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0AEB" w:rsidRPr="00E84A64" w:rsidRDefault="00E84A64" w:rsidP="00E84A64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84A64">
        <w:rPr>
          <w:rFonts w:ascii="Times New Roman" w:hAnsi="Times New Roman" w:cs="Times New Roman"/>
          <w:b/>
          <w:sz w:val="28"/>
          <w:szCs w:val="28"/>
        </w:rPr>
        <w:t>СПЕЦИФИКАЦИЯ СТАНДАРТИЗИРОВАННОЙ РАБОТЫ ПО АНГЛИЙСКОМУ ЯЗЫКУ ДЛЯ 5 КЛАССА</w:t>
      </w:r>
    </w:p>
    <w:p w:rsidR="00115800" w:rsidRDefault="00115800">
      <w:pPr>
        <w:rPr>
          <w:rFonts w:ascii="Times New Roman" w:hAnsi="Times New Roman" w:cs="Times New Roman"/>
          <w:sz w:val="28"/>
          <w:szCs w:val="28"/>
        </w:rPr>
      </w:pPr>
      <w:r w:rsidRPr="00E84A64">
        <w:rPr>
          <w:rFonts w:ascii="Times New Roman" w:hAnsi="Times New Roman" w:cs="Times New Roman"/>
          <w:b/>
          <w:sz w:val="28"/>
          <w:szCs w:val="28"/>
        </w:rPr>
        <w:t>1.Цель:</w:t>
      </w:r>
      <w:r>
        <w:rPr>
          <w:rFonts w:ascii="Times New Roman" w:hAnsi="Times New Roman" w:cs="Times New Roman"/>
          <w:sz w:val="28"/>
          <w:szCs w:val="28"/>
        </w:rPr>
        <w:t xml:space="preserve"> оценить уровень подготовки пятиклассников по английскому языку.</w:t>
      </w:r>
    </w:p>
    <w:p w:rsidR="00115800" w:rsidRPr="00E84A64" w:rsidRDefault="00115800">
      <w:pPr>
        <w:rPr>
          <w:rFonts w:ascii="Times New Roman" w:hAnsi="Times New Roman" w:cs="Times New Roman"/>
          <w:b/>
          <w:sz w:val="28"/>
          <w:szCs w:val="28"/>
        </w:rPr>
      </w:pPr>
      <w:r w:rsidRPr="00E84A64">
        <w:rPr>
          <w:rFonts w:ascii="Times New Roman" w:hAnsi="Times New Roman" w:cs="Times New Roman"/>
          <w:b/>
          <w:sz w:val="28"/>
          <w:szCs w:val="28"/>
        </w:rPr>
        <w:t>2.Структура работы</w:t>
      </w:r>
    </w:p>
    <w:p w:rsidR="00115800" w:rsidRDefault="00115800" w:rsidP="00E84A6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Стандартизированная работа состоит из 2 частей: основной и дополнительной. Каждая из частей включает письменные задания</w:t>
      </w:r>
      <w:r w:rsidR="00E84A6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(аудирование, чтение, орфография, лексика, грамматика, письмо и социок</w:t>
      </w:r>
      <w:r w:rsidR="00F67B98">
        <w:rPr>
          <w:rFonts w:ascii="Times New Roman" w:hAnsi="Times New Roman" w:cs="Times New Roman"/>
          <w:sz w:val="28"/>
          <w:szCs w:val="28"/>
        </w:rPr>
        <w:t>ультурная компетенция) и устное задание по говорению. Работа содержит 15 заданий.</w:t>
      </w:r>
    </w:p>
    <w:p w:rsidR="00F67B98" w:rsidRDefault="00F67B98" w:rsidP="00E84A6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объектам оценки задания разделены на </w:t>
      </w:r>
      <w:r w:rsidR="006231B4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групп.</w:t>
      </w:r>
    </w:p>
    <w:p w:rsidR="00F67B98" w:rsidRDefault="00F67B98" w:rsidP="00E84A6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1-й группе относятся задания, нацеленные на проверку умения учащихся понимать на слух содержание текстов с опорой на зрительную наглядность.</w:t>
      </w:r>
    </w:p>
    <w:p w:rsidR="00F67B98" w:rsidRDefault="00F67B98" w:rsidP="00E84A6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2-я группа включает задания,</w:t>
      </w:r>
      <w:r w:rsidR="006231B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позволяющие оценить умения учащихся прочитать просебя и понять содержание текста, который содержит как изученный языковой материал, так и отдельные незнакомые слова; найти в прочитанном тексте запрашиваемую информацию.</w:t>
      </w:r>
    </w:p>
    <w:p w:rsidR="00F67B98" w:rsidRDefault="00F67B98" w:rsidP="00E84A6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3-й группе предлагаются задания на проверку лексических, орфографических и грамматических навыков учащихся.</w:t>
      </w:r>
    </w:p>
    <w:p w:rsidR="00F67B98" w:rsidRDefault="00F67B98" w:rsidP="00E84A6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4-я группа содержит задания, проверяющие умения учащихся в письменной речи: написание личного письма с опорой на образец.</w:t>
      </w:r>
    </w:p>
    <w:p w:rsidR="00F67B98" w:rsidRDefault="00F67B98" w:rsidP="00E84A6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5-я группа позволяет оценить </w:t>
      </w:r>
      <w:r w:rsidR="006231B4">
        <w:rPr>
          <w:rFonts w:ascii="Times New Roman" w:hAnsi="Times New Roman" w:cs="Times New Roman"/>
          <w:sz w:val="28"/>
          <w:szCs w:val="28"/>
        </w:rPr>
        <w:t xml:space="preserve"> в говорении в </w:t>
      </w:r>
      <w:proofErr w:type="gramStart"/>
      <w:r w:rsidR="006231B4">
        <w:rPr>
          <w:rFonts w:ascii="Times New Roman" w:hAnsi="Times New Roman" w:cs="Times New Roman"/>
          <w:sz w:val="28"/>
          <w:szCs w:val="28"/>
        </w:rPr>
        <w:t>предлагаемых</w:t>
      </w:r>
      <w:proofErr w:type="gramEnd"/>
      <w:r w:rsidR="006231B4">
        <w:rPr>
          <w:rFonts w:ascii="Times New Roman" w:hAnsi="Times New Roman" w:cs="Times New Roman"/>
          <w:sz w:val="28"/>
          <w:szCs w:val="28"/>
        </w:rPr>
        <w:t xml:space="preserve"> коммуникативных ситуайиях.</w:t>
      </w:r>
    </w:p>
    <w:p w:rsidR="006231B4" w:rsidRDefault="006231B4" w:rsidP="00E84A6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6-я группа позволяет оценить страноведческие знания.</w:t>
      </w:r>
    </w:p>
    <w:p w:rsidR="006231B4" w:rsidRDefault="006231B4" w:rsidP="00E84A6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Распределение заданий работы представлено в таблице 1</w:t>
      </w:r>
    </w:p>
    <w:p w:rsidR="006231B4" w:rsidRDefault="006231B4" w:rsidP="00E84A6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№1</w:t>
      </w:r>
    </w:p>
    <w:p w:rsidR="006231B4" w:rsidRPr="00E84A64" w:rsidRDefault="006231B4" w:rsidP="00E84A6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84A64">
        <w:rPr>
          <w:rFonts w:ascii="Times New Roman" w:hAnsi="Times New Roman" w:cs="Times New Roman"/>
          <w:b/>
          <w:sz w:val="28"/>
          <w:szCs w:val="28"/>
        </w:rPr>
        <w:t>Распределение заданий стандартизированной работы по объектам оценки</w:t>
      </w:r>
    </w:p>
    <w:p w:rsidR="00D56301" w:rsidRPr="00E84A64" w:rsidRDefault="00D56301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</w:t>
      </w:r>
      <w:r w:rsidRPr="00E84A64">
        <w:rPr>
          <w:rFonts w:ascii="Times New Roman" w:hAnsi="Times New Roman" w:cs="Times New Roman"/>
          <w:b/>
          <w:sz w:val="28"/>
          <w:szCs w:val="28"/>
        </w:rPr>
        <w:t>Основная часть</w:t>
      </w:r>
    </w:p>
    <w:tbl>
      <w:tblPr>
        <w:tblStyle w:val="a7"/>
        <w:tblW w:w="0" w:type="auto"/>
        <w:tblLayout w:type="fixed"/>
        <w:tblLook w:val="04A0"/>
      </w:tblPr>
      <w:tblGrid>
        <w:gridCol w:w="3227"/>
        <w:gridCol w:w="1984"/>
        <w:gridCol w:w="1985"/>
        <w:gridCol w:w="2375"/>
      </w:tblGrid>
      <w:tr w:rsidR="006231B4" w:rsidTr="002D3B71">
        <w:tc>
          <w:tcPr>
            <w:tcW w:w="3227" w:type="dxa"/>
          </w:tcPr>
          <w:p w:rsidR="006231B4" w:rsidRDefault="006231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Объект оценивания</w:t>
            </w:r>
          </w:p>
        </w:tc>
        <w:tc>
          <w:tcPr>
            <w:tcW w:w="1984" w:type="dxa"/>
          </w:tcPr>
          <w:p w:rsidR="006231B4" w:rsidRDefault="006231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Кол-во заданий</w:t>
            </w:r>
          </w:p>
        </w:tc>
        <w:tc>
          <w:tcPr>
            <w:tcW w:w="1985" w:type="dxa"/>
          </w:tcPr>
          <w:p w:rsidR="006231B4" w:rsidRDefault="006231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Максимальный первичный балл</w:t>
            </w:r>
          </w:p>
        </w:tc>
        <w:tc>
          <w:tcPr>
            <w:tcW w:w="2375" w:type="dxa"/>
          </w:tcPr>
          <w:p w:rsidR="006231B4" w:rsidRDefault="006231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Процент от максимального балла за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выполнение работы</w:t>
            </w:r>
          </w:p>
        </w:tc>
      </w:tr>
      <w:tr w:rsidR="006231B4" w:rsidTr="002D3B71">
        <w:tc>
          <w:tcPr>
            <w:tcW w:w="3227" w:type="dxa"/>
          </w:tcPr>
          <w:p w:rsidR="006231B4" w:rsidRPr="006231B4" w:rsidRDefault="006231B4" w:rsidP="006231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1.</w:t>
            </w:r>
            <w:r w:rsidRPr="006231B4">
              <w:rPr>
                <w:rFonts w:ascii="Times New Roman" w:hAnsi="Times New Roman" w:cs="Times New Roman"/>
                <w:sz w:val="28"/>
                <w:szCs w:val="28"/>
              </w:rPr>
              <w:t>Умение в аудировании</w:t>
            </w:r>
          </w:p>
        </w:tc>
        <w:tc>
          <w:tcPr>
            <w:tcW w:w="1984" w:type="dxa"/>
          </w:tcPr>
          <w:p w:rsidR="006231B4" w:rsidRDefault="003C5B5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5" w:type="dxa"/>
          </w:tcPr>
          <w:p w:rsidR="006231B4" w:rsidRDefault="00D563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375" w:type="dxa"/>
          </w:tcPr>
          <w:p w:rsidR="006231B4" w:rsidRDefault="00532D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6231B4" w:rsidTr="002D3B71">
        <w:tc>
          <w:tcPr>
            <w:tcW w:w="3227" w:type="dxa"/>
          </w:tcPr>
          <w:p w:rsidR="006231B4" w:rsidRDefault="006231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2.Умение в чтении</w:t>
            </w:r>
            <w:r w:rsidR="002D3B7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(про себя)</w:t>
            </w:r>
          </w:p>
        </w:tc>
        <w:tc>
          <w:tcPr>
            <w:tcW w:w="1984" w:type="dxa"/>
          </w:tcPr>
          <w:p w:rsidR="006231B4" w:rsidRDefault="003C5B5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5" w:type="dxa"/>
          </w:tcPr>
          <w:p w:rsidR="006231B4" w:rsidRDefault="00D563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375" w:type="dxa"/>
          </w:tcPr>
          <w:p w:rsidR="006231B4" w:rsidRDefault="00532D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6231B4" w:rsidTr="002D3B71">
        <w:tc>
          <w:tcPr>
            <w:tcW w:w="3227" w:type="dxa"/>
          </w:tcPr>
          <w:p w:rsidR="006231B4" w:rsidRDefault="006231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3.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Лексико- грамматические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56301">
              <w:rPr>
                <w:rFonts w:ascii="Times New Roman" w:hAnsi="Times New Roman" w:cs="Times New Roman"/>
                <w:sz w:val="28"/>
                <w:szCs w:val="28"/>
              </w:rPr>
              <w:t xml:space="preserve">и орфографические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навыки</w:t>
            </w:r>
          </w:p>
        </w:tc>
        <w:tc>
          <w:tcPr>
            <w:tcW w:w="1984" w:type="dxa"/>
          </w:tcPr>
          <w:p w:rsidR="006231B4" w:rsidRDefault="003C5B5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985" w:type="dxa"/>
          </w:tcPr>
          <w:p w:rsidR="006231B4" w:rsidRDefault="00D563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2375" w:type="dxa"/>
          </w:tcPr>
          <w:p w:rsidR="006231B4" w:rsidRDefault="00532D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</w:tr>
      <w:tr w:rsidR="006231B4" w:rsidTr="002D3B71">
        <w:tc>
          <w:tcPr>
            <w:tcW w:w="3227" w:type="dxa"/>
          </w:tcPr>
          <w:p w:rsidR="006231B4" w:rsidRDefault="006231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 Умения в письменной речи</w:t>
            </w:r>
          </w:p>
        </w:tc>
        <w:tc>
          <w:tcPr>
            <w:tcW w:w="1984" w:type="dxa"/>
          </w:tcPr>
          <w:p w:rsidR="006231B4" w:rsidRDefault="003C5B5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5" w:type="dxa"/>
          </w:tcPr>
          <w:p w:rsidR="006231B4" w:rsidRDefault="00D563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375" w:type="dxa"/>
          </w:tcPr>
          <w:p w:rsidR="006231B4" w:rsidRDefault="00532D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</w:tr>
      <w:tr w:rsidR="006231B4" w:rsidTr="002D3B71">
        <w:trPr>
          <w:trHeight w:val="365"/>
        </w:trPr>
        <w:tc>
          <w:tcPr>
            <w:tcW w:w="3227" w:type="dxa"/>
            <w:tcBorders>
              <w:bottom w:val="single" w:sz="4" w:space="0" w:color="auto"/>
            </w:tcBorders>
          </w:tcPr>
          <w:p w:rsidR="006231B4" w:rsidRDefault="006231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5.Умения в говорении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6231B4" w:rsidRDefault="003C5B5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6231B4" w:rsidRDefault="00D563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375" w:type="dxa"/>
            <w:tcBorders>
              <w:bottom w:val="single" w:sz="4" w:space="0" w:color="auto"/>
            </w:tcBorders>
          </w:tcPr>
          <w:p w:rsidR="006231B4" w:rsidRDefault="00532D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</w:tr>
      <w:tr w:rsidR="006231B4" w:rsidTr="002D3B71">
        <w:trPr>
          <w:trHeight w:val="210"/>
        </w:trPr>
        <w:tc>
          <w:tcPr>
            <w:tcW w:w="3227" w:type="dxa"/>
            <w:tcBorders>
              <w:top w:val="single" w:sz="4" w:space="0" w:color="auto"/>
            </w:tcBorders>
          </w:tcPr>
          <w:p w:rsidR="006231B4" w:rsidRDefault="006231B4" w:rsidP="006231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 Умения страноведческого характера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6231B4" w:rsidRDefault="006231B4" w:rsidP="006231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6231B4" w:rsidRDefault="00D563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375" w:type="dxa"/>
            <w:tcBorders>
              <w:top w:val="single" w:sz="4" w:space="0" w:color="auto"/>
            </w:tcBorders>
          </w:tcPr>
          <w:p w:rsidR="006231B4" w:rsidRDefault="00532D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6231B4" w:rsidTr="002D3B71">
        <w:tc>
          <w:tcPr>
            <w:tcW w:w="3227" w:type="dxa"/>
          </w:tcPr>
          <w:p w:rsidR="006231B4" w:rsidRDefault="006231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Итого:</w:t>
            </w:r>
          </w:p>
        </w:tc>
        <w:tc>
          <w:tcPr>
            <w:tcW w:w="1984" w:type="dxa"/>
          </w:tcPr>
          <w:p w:rsidR="006231B4" w:rsidRDefault="003C5B5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985" w:type="dxa"/>
          </w:tcPr>
          <w:p w:rsidR="006231B4" w:rsidRDefault="00D563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2375" w:type="dxa"/>
          </w:tcPr>
          <w:p w:rsidR="006231B4" w:rsidRDefault="00532D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</w:tbl>
    <w:p w:rsidR="00E84A64" w:rsidRDefault="00D5630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</w:t>
      </w:r>
    </w:p>
    <w:p w:rsidR="006231B4" w:rsidRPr="00E84A64" w:rsidRDefault="00D56301" w:rsidP="00E84A6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84A64">
        <w:rPr>
          <w:rFonts w:ascii="Times New Roman" w:hAnsi="Times New Roman" w:cs="Times New Roman"/>
          <w:b/>
          <w:sz w:val="28"/>
          <w:szCs w:val="28"/>
        </w:rPr>
        <w:t>Дополнительная часть</w:t>
      </w:r>
    </w:p>
    <w:tbl>
      <w:tblPr>
        <w:tblStyle w:val="a7"/>
        <w:tblW w:w="0" w:type="auto"/>
        <w:tblLook w:val="04A0"/>
      </w:tblPr>
      <w:tblGrid>
        <w:gridCol w:w="2392"/>
        <w:gridCol w:w="2393"/>
        <w:gridCol w:w="2393"/>
        <w:gridCol w:w="2393"/>
      </w:tblGrid>
      <w:tr w:rsidR="00D56301" w:rsidTr="0047200C">
        <w:tc>
          <w:tcPr>
            <w:tcW w:w="2392" w:type="dxa"/>
          </w:tcPr>
          <w:p w:rsidR="00D56301" w:rsidRDefault="00D56301" w:rsidP="0047200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Объект оценивания</w:t>
            </w:r>
          </w:p>
        </w:tc>
        <w:tc>
          <w:tcPr>
            <w:tcW w:w="2393" w:type="dxa"/>
          </w:tcPr>
          <w:p w:rsidR="00D56301" w:rsidRDefault="00D56301" w:rsidP="0047200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Кол-во заданий</w:t>
            </w:r>
          </w:p>
        </w:tc>
        <w:tc>
          <w:tcPr>
            <w:tcW w:w="2393" w:type="dxa"/>
          </w:tcPr>
          <w:p w:rsidR="00D56301" w:rsidRDefault="00D56301" w:rsidP="0047200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Максимальный первичный балл</w:t>
            </w:r>
          </w:p>
        </w:tc>
        <w:tc>
          <w:tcPr>
            <w:tcW w:w="2393" w:type="dxa"/>
          </w:tcPr>
          <w:p w:rsidR="00D56301" w:rsidRDefault="00D56301" w:rsidP="0047200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Процент от максимального балла за выполнение работы</w:t>
            </w:r>
          </w:p>
        </w:tc>
      </w:tr>
      <w:tr w:rsidR="00D56301" w:rsidTr="0047200C">
        <w:tc>
          <w:tcPr>
            <w:tcW w:w="2392" w:type="dxa"/>
          </w:tcPr>
          <w:p w:rsidR="00D56301" w:rsidRPr="006231B4" w:rsidRDefault="00D56301" w:rsidP="0047200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Pr="006231B4">
              <w:rPr>
                <w:rFonts w:ascii="Times New Roman" w:hAnsi="Times New Roman" w:cs="Times New Roman"/>
                <w:sz w:val="28"/>
                <w:szCs w:val="28"/>
              </w:rPr>
              <w:t>Умение в аудировании</w:t>
            </w:r>
          </w:p>
        </w:tc>
        <w:tc>
          <w:tcPr>
            <w:tcW w:w="2393" w:type="dxa"/>
          </w:tcPr>
          <w:p w:rsidR="00D56301" w:rsidRDefault="003C5B50" w:rsidP="0047200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393" w:type="dxa"/>
          </w:tcPr>
          <w:p w:rsidR="00D56301" w:rsidRDefault="00D56301" w:rsidP="0047200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393" w:type="dxa"/>
          </w:tcPr>
          <w:p w:rsidR="00D56301" w:rsidRDefault="00532DD1" w:rsidP="0047200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D56301" w:rsidTr="0047200C">
        <w:tc>
          <w:tcPr>
            <w:tcW w:w="2392" w:type="dxa"/>
          </w:tcPr>
          <w:p w:rsidR="00D56301" w:rsidRDefault="00D56301" w:rsidP="0047200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2.Умение в чтени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и(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про себя)</w:t>
            </w:r>
          </w:p>
        </w:tc>
        <w:tc>
          <w:tcPr>
            <w:tcW w:w="2393" w:type="dxa"/>
          </w:tcPr>
          <w:p w:rsidR="00D56301" w:rsidRDefault="003C5B50" w:rsidP="0047200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393" w:type="dxa"/>
          </w:tcPr>
          <w:p w:rsidR="00D56301" w:rsidRDefault="00D56301" w:rsidP="0047200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393" w:type="dxa"/>
          </w:tcPr>
          <w:p w:rsidR="00D56301" w:rsidRDefault="00532DD1" w:rsidP="0047200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D56301" w:rsidTr="0047200C">
        <w:tc>
          <w:tcPr>
            <w:tcW w:w="2392" w:type="dxa"/>
          </w:tcPr>
          <w:p w:rsidR="00D56301" w:rsidRDefault="00D56301" w:rsidP="0047200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3.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Лексико- грамматические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орфографические навыки</w:t>
            </w:r>
          </w:p>
        </w:tc>
        <w:tc>
          <w:tcPr>
            <w:tcW w:w="2393" w:type="dxa"/>
          </w:tcPr>
          <w:p w:rsidR="00D56301" w:rsidRDefault="003C5B50" w:rsidP="0047200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393" w:type="dxa"/>
          </w:tcPr>
          <w:p w:rsidR="00D56301" w:rsidRDefault="00D56301" w:rsidP="0047200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2393" w:type="dxa"/>
          </w:tcPr>
          <w:p w:rsidR="00D56301" w:rsidRDefault="00532DD1" w:rsidP="0047200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</w:tr>
      <w:tr w:rsidR="00D56301" w:rsidTr="0047200C">
        <w:tc>
          <w:tcPr>
            <w:tcW w:w="2392" w:type="dxa"/>
          </w:tcPr>
          <w:p w:rsidR="00D56301" w:rsidRDefault="00D56301" w:rsidP="0047200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 Умения в письменной речи</w:t>
            </w:r>
          </w:p>
        </w:tc>
        <w:tc>
          <w:tcPr>
            <w:tcW w:w="2393" w:type="dxa"/>
          </w:tcPr>
          <w:p w:rsidR="00D56301" w:rsidRDefault="003C5B50" w:rsidP="0047200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393" w:type="dxa"/>
          </w:tcPr>
          <w:p w:rsidR="00D56301" w:rsidRDefault="00D56301" w:rsidP="0047200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393" w:type="dxa"/>
          </w:tcPr>
          <w:p w:rsidR="00D56301" w:rsidRDefault="00532DD1" w:rsidP="0047200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  <w:tr w:rsidR="00D56301" w:rsidTr="0047200C">
        <w:trPr>
          <w:trHeight w:val="750"/>
        </w:trPr>
        <w:tc>
          <w:tcPr>
            <w:tcW w:w="2392" w:type="dxa"/>
            <w:tcBorders>
              <w:bottom w:val="single" w:sz="4" w:space="0" w:color="auto"/>
            </w:tcBorders>
          </w:tcPr>
          <w:p w:rsidR="00D56301" w:rsidRDefault="00D56301" w:rsidP="0047200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5.Умения в говорении</w:t>
            </w:r>
          </w:p>
          <w:p w:rsidR="00D56301" w:rsidRDefault="00D56301" w:rsidP="0047200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  <w:tcBorders>
              <w:bottom w:val="single" w:sz="4" w:space="0" w:color="auto"/>
            </w:tcBorders>
          </w:tcPr>
          <w:p w:rsidR="00D56301" w:rsidRDefault="003C5B50" w:rsidP="0047200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393" w:type="dxa"/>
            <w:tcBorders>
              <w:bottom w:val="single" w:sz="4" w:space="0" w:color="auto"/>
            </w:tcBorders>
          </w:tcPr>
          <w:p w:rsidR="00D56301" w:rsidRDefault="00D56301" w:rsidP="0047200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393" w:type="dxa"/>
            <w:tcBorders>
              <w:bottom w:val="single" w:sz="4" w:space="0" w:color="auto"/>
            </w:tcBorders>
          </w:tcPr>
          <w:p w:rsidR="00D56301" w:rsidRDefault="00532DD1" w:rsidP="0047200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  <w:tr w:rsidR="00D56301" w:rsidTr="0047200C">
        <w:trPr>
          <w:trHeight w:val="210"/>
        </w:trPr>
        <w:tc>
          <w:tcPr>
            <w:tcW w:w="2392" w:type="dxa"/>
            <w:tcBorders>
              <w:top w:val="single" w:sz="4" w:space="0" w:color="auto"/>
            </w:tcBorders>
          </w:tcPr>
          <w:p w:rsidR="00D56301" w:rsidRDefault="00D56301" w:rsidP="0047200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 Умения страноведческого характера</w:t>
            </w:r>
          </w:p>
        </w:tc>
        <w:tc>
          <w:tcPr>
            <w:tcW w:w="2393" w:type="dxa"/>
            <w:tcBorders>
              <w:top w:val="single" w:sz="4" w:space="0" w:color="auto"/>
            </w:tcBorders>
          </w:tcPr>
          <w:p w:rsidR="00D56301" w:rsidRDefault="00D56301" w:rsidP="0047200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393" w:type="dxa"/>
            <w:tcBorders>
              <w:top w:val="single" w:sz="4" w:space="0" w:color="auto"/>
            </w:tcBorders>
          </w:tcPr>
          <w:p w:rsidR="00D56301" w:rsidRDefault="00D56301" w:rsidP="0047200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393" w:type="dxa"/>
            <w:tcBorders>
              <w:top w:val="single" w:sz="4" w:space="0" w:color="auto"/>
            </w:tcBorders>
          </w:tcPr>
          <w:p w:rsidR="00D56301" w:rsidRDefault="00532DD1" w:rsidP="0047200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D56301" w:rsidTr="0047200C">
        <w:tc>
          <w:tcPr>
            <w:tcW w:w="2392" w:type="dxa"/>
          </w:tcPr>
          <w:p w:rsidR="00D56301" w:rsidRDefault="00D56301" w:rsidP="0047200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2393" w:type="dxa"/>
          </w:tcPr>
          <w:p w:rsidR="00D56301" w:rsidRDefault="003C5B50" w:rsidP="0047200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393" w:type="dxa"/>
          </w:tcPr>
          <w:p w:rsidR="00D56301" w:rsidRDefault="00D56301" w:rsidP="0047200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2393" w:type="dxa"/>
          </w:tcPr>
          <w:p w:rsidR="00D56301" w:rsidRDefault="00532DD1" w:rsidP="0047200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</w:tbl>
    <w:p w:rsidR="00D56301" w:rsidRDefault="00D56301" w:rsidP="00D56301">
      <w:pPr>
        <w:rPr>
          <w:rFonts w:ascii="Times New Roman" w:hAnsi="Times New Roman" w:cs="Times New Roman"/>
          <w:sz w:val="28"/>
          <w:szCs w:val="28"/>
        </w:rPr>
      </w:pPr>
    </w:p>
    <w:p w:rsidR="00D56301" w:rsidRDefault="00D56301" w:rsidP="00D5630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</w:t>
      </w:r>
    </w:p>
    <w:p w:rsidR="00D56301" w:rsidRDefault="00532DD1" w:rsidP="002D3B7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 стандартизированной работе используются следующие типы заданий:</w:t>
      </w:r>
    </w:p>
    <w:p w:rsidR="00532DD1" w:rsidRDefault="00532DD1" w:rsidP="002D3B71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Задания с выбором ответа-</w:t>
      </w:r>
      <w:r w:rsidR="00E31D59">
        <w:rPr>
          <w:rFonts w:ascii="Times New Roman" w:hAnsi="Times New Roman" w:cs="Times New Roman"/>
          <w:sz w:val="28"/>
          <w:szCs w:val="28"/>
        </w:rPr>
        <w:t>8 заданий, в каждом задании предлагаются 2/3 или несколько вариантов ответов, из которых верен только 1 ответ;</w:t>
      </w:r>
    </w:p>
    <w:p w:rsidR="00E31D59" w:rsidRDefault="00E31D59" w:rsidP="002D3B71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Задания с кратким ответом в виде 1 слова на восстановление предложения-3 задания;</w:t>
      </w:r>
    </w:p>
    <w:p w:rsidR="00E31D59" w:rsidRDefault="00E31D59" w:rsidP="002D3B71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Задания открытого типа, требующие развернутого ответа-4 задания.</w:t>
      </w:r>
    </w:p>
    <w:p w:rsidR="00E31D59" w:rsidRDefault="00E31D59" w:rsidP="002D3B7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Порядок следования  заданий и их основные характеристики представлены в таблице  2</w:t>
      </w:r>
      <w:r w:rsidR="002D3B71">
        <w:rPr>
          <w:rFonts w:ascii="Times New Roman" w:hAnsi="Times New Roman" w:cs="Times New Roman"/>
          <w:sz w:val="28"/>
          <w:szCs w:val="28"/>
        </w:rPr>
        <w:t>.</w:t>
      </w:r>
    </w:p>
    <w:p w:rsidR="002D3B71" w:rsidRDefault="002D3B71" w:rsidP="002D3B7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7"/>
        <w:tblW w:w="0" w:type="auto"/>
        <w:tblLook w:val="04A0"/>
      </w:tblPr>
      <w:tblGrid>
        <w:gridCol w:w="2376"/>
        <w:gridCol w:w="4111"/>
        <w:gridCol w:w="2835"/>
      </w:tblGrid>
      <w:tr w:rsidR="002D3B71" w:rsidTr="002D3B71">
        <w:tc>
          <w:tcPr>
            <w:tcW w:w="2376" w:type="dxa"/>
          </w:tcPr>
          <w:p w:rsidR="00E31D59" w:rsidRPr="002D3B71" w:rsidRDefault="00E31D59" w:rsidP="00E31D59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D3B71">
              <w:rPr>
                <w:rFonts w:ascii="Times New Roman" w:hAnsi="Times New Roman" w:cs="Times New Roman"/>
                <w:b/>
                <w:sz w:val="28"/>
                <w:szCs w:val="28"/>
              </w:rPr>
              <w:t>Номер задания</w:t>
            </w:r>
          </w:p>
        </w:tc>
        <w:tc>
          <w:tcPr>
            <w:tcW w:w="4111" w:type="dxa"/>
          </w:tcPr>
          <w:p w:rsidR="00E31D59" w:rsidRPr="002D3B71" w:rsidRDefault="00E31D59" w:rsidP="00E31D59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D3B71">
              <w:rPr>
                <w:rFonts w:ascii="Times New Roman" w:hAnsi="Times New Roman" w:cs="Times New Roman"/>
                <w:b/>
                <w:sz w:val="28"/>
                <w:szCs w:val="28"/>
              </w:rPr>
              <w:t>Проверяемые умения/навыки</w:t>
            </w:r>
          </w:p>
        </w:tc>
        <w:tc>
          <w:tcPr>
            <w:tcW w:w="2835" w:type="dxa"/>
          </w:tcPr>
          <w:p w:rsidR="00E31D59" w:rsidRPr="002D3B71" w:rsidRDefault="00E31D59" w:rsidP="00E31D59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D3B71">
              <w:rPr>
                <w:rFonts w:ascii="Times New Roman" w:hAnsi="Times New Roman" w:cs="Times New Roman"/>
                <w:b/>
                <w:sz w:val="28"/>
                <w:szCs w:val="28"/>
              </w:rPr>
              <w:t>Тип задания</w:t>
            </w:r>
          </w:p>
        </w:tc>
      </w:tr>
      <w:tr w:rsidR="002D3B71" w:rsidTr="002D3B71">
        <w:tc>
          <w:tcPr>
            <w:tcW w:w="2376" w:type="dxa"/>
          </w:tcPr>
          <w:p w:rsidR="00E31D59" w:rsidRDefault="00E31D59" w:rsidP="00E31D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1-2</w:t>
            </w:r>
          </w:p>
        </w:tc>
        <w:tc>
          <w:tcPr>
            <w:tcW w:w="4111" w:type="dxa"/>
          </w:tcPr>
          <w:p w:rsidR="00E31D59" w:rsidRDefault="00E31D59" w:rsidP="00E31D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Понимание на слух текста, построенного в основном на знакомом языковом материале, с опорой на иллюстрацию</w:t>
            </w:r>
          </w:p>
        </w:tc>
        <w:tc>
          <w:tcPr>
            <w:tcW w:w="2835" w:type="dxa"/>
          </w:tcPr>
          <w:p w:rsidR="00E31D59" w:rsidRDefault="00E31D59" w:rsidP="00E31D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 выбором ответа</w:t>
            </w:r>
          </w:p>
        </w:tc>
      </w:tr>
      <w:tr w:rsidR="002D3B71" w:rsidTr="002D3B71">
        <w:tc>
          <w:tcPr>
            <w:tcW w:w="2376" w:type="dxa"/>
          </w:tcPr>
          <w:p w:rsidR="00E31D59" w:rsidRDefault="007B6456" w:rsidP="00E31D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3-4</w:t>
            </w:r>
          </w:p>
        </w:tc>
        <w:tc>
          <w:tcPr>
            <w:tcW w:w="4111" w:type="dxa"/>
          </w:tcPr>
          <w:p w:rsidR="00E31D59" w:rsidRDefault="007B6456" w:rsidP="00E31D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Понимание основного содержания текст, нахождение в нем запрашиваемой информации</w:t>
            </w:r>
          </w:p>
        </w:tc>
        <w:tc>
          <w:tcPr>
            <w:tcW w:w="2835" w:type="dxa"/>
          </w:tcPr>
          <w:p w:rsidR="00E31D59" w:rsidRDefault="007B6456" w:rsidP="00E31D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 выбором ответа</w:t>
            </w:r>
          </w:p>
        </w:tc>
      </w:tr>
      <w:tr w:rsidR="002D3B71" w:rsidTr="002D3B71">
        <w:tc>
          <w:tcPr>
            <w:tcW w:w="2376" w:type="dxa"/>
          </w:tcPr>
          <w:p w:rsidR="00E31D59" w:rsidRDefault="007B6456" w:rsidP="007B645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5-6</w:t>
            </w:r>
          </w:p>
        </w:tc>
        <w:tc>
          <w:tcPr>
            <w:tcW w:w="4111" w:type="dxa"/>
          </w:tcPr>
          <w:p w:rsidR="00E31D59" w:rsidRDefault="007B6456" w:rsidP="00E31D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Орфографические навыки</w:t>
            </w:r>
          </w:p>
        </w:tc>
        <w:tc>
          <w:tcPr>
            <w:tcW w:w="2835" w:type="dxa"/>
          </w:tcPr>
          <w:p w:rsidR="00E31D59" w:rsidRDefault="007B6456" w:rsidP="00E31D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 кратким ответом</w:t>
            </w:r>
          </w:p>
        </w:tc>
      </w:tr>
      <w:tr w:rsidR="002D3B71" w:rsidTr="002D3B71">
        <w:tc>
          <w:tcPr>
            <w:tcW w:w="2376" w:type="dxa"/>
          </w:tcPr>
          <w:p w:rsidR="00E31D59" w:rsidRDefault="007B6456" w:rsidP="00E31D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7-10</w:t>
            </w:r>
          </w:p>
        </w:tc>
        <w:tc>
          <w:tcPr>
            <w:tcW w:w="4111" w:type="dxa"/>
          </w:tcPr>
          <w:p w:rsidR="00E31D59" w:rsidRPr="007B6456" w:rsidRDefault="007B6456" w:rsidP="00E31D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Лексико-грамматические навыки употребления  глаголов с предлогами, степеней сравнения прилагательных, видовременных форм глагола</w:t>
            </w:r>
            <w:r w:rsidR="002D3B7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Present</w:t>
            </w:r>
            <w:r w:rsidRPr="007B6456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Past</w:t>
            </w:r>
            <w:r w:rsidRPr="007B6456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Future</w:t>
            </w:r>
            <w:r w:rsidRPr="007B6456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числительных, множественного числа существительных</w:t>
            </w:r>
          </w:p>
        </w:tc>
        <w:tc>
          <w:tcPr>
            <w:tcW w:w="2835" w:type="dxa"/>
          </w:tcPr>
          <w:p w:rsidR="00E31D59" w:rsidRDefault="007B6456" w:rsidP="00E31D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 выбором ответа и трансформацией</w:t>
            </w:r>
          </w:p>
        </w:tc>
      </w:tr>
      <w:tr w:rsidR="002D3B71" w:rsidTr="002D3B71">
        <w:trPr>
          <w:trHeight w:val="900"/>
        </w:trPr>
        <w:tc>
          <w:tcPr>
            <w:tcW w:w="2376" w:type="dxa"/>
            <w:tcBorders>
              <w:bottom w:val="single" w:sz="4" w:space="0" w:color="auto"/>
            </w:tcBorders>
          </w:tcPr>
          <w:p w:rsidR="00E31D59" w:rsidRDefault="007B6456" w:rsidP="00E31D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11-12</w:t>
            </w:r>
          </w:p>
        </w:tc>
        <w:tc>
          <w:tcPr>
            <w:tcW w:w="4111" w:type="dxa"/>
            <w:tcBorders>
              <w:bottom w:val="single" w:sz="4" w:space="0" w:color="auto"/>
            </w:tcBorders>
          </w:tcPr>
          <w:p w:rsidR="00E31D59" w:rsidRDefault="007B6456" w:rsidP="00E31D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Умение заполнять анкету и писать личное письмо с опорой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E31D59" w:rsidRDefault="007B6456" w:rsidP="00E31D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 развернутым ответом</w:t>
            </w:r>
          </w:p>
          <w:p w:rsidR="007B6456" w:rsidRDefault="007B6456" w:rsidP="00E31D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6456" w:rsidTr="002D3B71">
        <w:trPr>
          <w:trHeight w:val="450"/>
        </w:trPr>
        <w:tc>
          <w:tcPr>
            <w:tcW w:w="2376" w:type="dxa"/>
            <w:tcBorders>
              <w:top w:val="single" w:sz="4" w:space="0" w:color="auto"/>
              <w:bottom w:val="single" w:sz="4" w:space="0" w:color="auto"/>
            </w:tcBorders>
          </w:tcPr>
          <w:p w:rsidR="007B6456" w:rsidRDefault="007B6456" w:rsidP="00E31D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13-14</w:t>
            </w:r>
          </w:p>
        </w:tc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:rsidR="007B6456" w:rsidRDefault="007B6456" w:rsidP="00E31D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Умение строить связное высказывание</w:t>
            </w:r>
            <w:r w:rsidR="002D3B7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B3225">
              <w:rPr>
                <w:rFonts w:ascii="Times New Roman" w:hAnsi="Times New Roman" w:cs="Times New Roman"/>
                <w:sz w:val="28"/>
                <w:szCs w:val="28"/>
              </w:rPr>
              <w:t>(монолог, диалог)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 соответствии с коммуникативной задачей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7B6456" w:rsidRDefault="007B6456" w:rsidP="00E31D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B6456" w:rsidRDefault="007B6456" w:rsidP="00E31D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 развернутым ответом</w:t>
            </w:r>
          </w:p>
        </w:tc>
      </w:tr>
      <w:tr w:rsidR="007B6456" w:rsidTr="002D3B71">
        <w:trPr>
          <w:trHeight w:val="339"/>
        </w:trPr>
        <w:tc>
          <w:tcPr>
            <w:tcW w:w="2376" w:type="dxa"/>
            <w:tcBorders>
              <w:top w:val="single" w:sz="4" w:space="0" w:color="auto"/>
            </w:tcBorders>
          </w:tcPr>
          <w:p w:rsidR="007B6456" w:rsidRDefault="007B6456" w:rsidP="00E31D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4111" w:type="dxa"/>
            <w:tcBorders>
              <w:top w:val="single" w:sz="4" w:space="0" w:color="auto"/>
            </w:tcBorders>
          </w:tcPr>
          <w:p w:rsidR="007B6456" w:rsidRDefault="006B3225" w:rsidP="00E31D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Страноведческие знания</w:t>
            </w:r>
          </w:p>
        </w:tc>
        <w:tc>
          <w:tcPr>
            <w:tcW w:w="2835" w:type="dxa"/>
            <w:tcBorders>
              <w:top w:val="single" w:sz="4" w:space="0" w:color="auto"/>
            </w:tcBorders>
          </w:tcPr>
          <w:p w:rsidR="007B6456" w:rsidRDefault="006B3225" w:rsidP="00E31D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 выбором ответа</w:t>
            </w:r>
          </w:p>
        </w:tc>
      </w:tr>
    </w:tbl>
    <w:p w:rsidR="002D3B71" w:rsidRDefault="002D3B71" w:rsidP="00D56301">
      <w:pPr>
        <w:rPr>
          <w:rFonts w:ascii="Times New Roman" w:hAnsi="Times New Roman" w:cs="Times New Roman"/>
          <w:sz w:val="28"/>
          <w:szCs w:val="28"/>
        </w:rPr>
      </w:pPr>
    </w:p>
    <w:p w:rsidR="00D56301" w:rsidRDefault="006B3225" w:rsidP="00D5630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Всего: 15 заданий</w:t>
      </w:r>
    </w:p>
    <w:p w:rsidR="006B3225" w:rsidRDefault="006B3225" w:rsidP="002D3B7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Содержание стандартизированной работы определяется целями изучения английского языка в среднем звене и планируемыми результатами среднего образования по английскому языку.</w:t>
      </w:r>
    </w:p>
    <w:p w:rsidR="006B3225" w:rsidRPr="002D3B71" w:rsidRDefault="006B3225" w:rsidP="002D3B71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2D3B71">
        <w:rPr>
          <w:rFonts w:ascii="Times New Roman" w:hAnsi="Times New Roman" w:cs="Times New Roman"/>
          <w:b/>
          <w:sz w:val="28"/>
          <w:szCs w:val="28"/>
        </w:rPr>
        <w:lastRenderedPageBreak/>
        <w:t>4. Распределение заданий  по уровням сложности</w:t>
      </w:r>
    </w:p>
    <w:p w:rsidR="006B3225" w:rsidRDefault="006B3225" w:rsidP="002D3B7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Предлагаемые в работе задания разделяются по уровню сложности на задания базового уровня и задания повышенного уровня в соответствии с планируемыми результатами освоения программы по английскому языку для средней школы.</w:t>
      </w:r>
    </w:p>
    <w:p w:rsidR="006B3225" w:rsidRDefault="006B3225" w:rsidP="002D3B7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Умения обучающихся в каждом виде речевой деятельности, оцениваются с помощью заданий базового и повышенного уровней. Достижение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обучающимися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базового уровня подтверждает, что они готовы к дальнейшему обучению в основной школе. </w:t>
      </w:r>
      <w:r w:rsidR="00A777AF">
        <w:rPr>
          <w:rFonts w:ascii="Times New Roman" w:hAnsi="Times New Roman" w:cs="Times New Roman"/>
          <w:sz w:val="28"/>
          <w:szCs w:val="28"/>
        </w:rPr>
        <w:t>Выполнение заданий повышенного уровня свидетельствует о более высокой</w:t>
      </w:r>
      <w:r w:rsidR="00A777AF">
        <w:rPr>
          <w:rFonts w:ascii="Times New Roman" w:hAnsi="Times New Roman" w:cs="Times New Roman"/>
          <w:sz w:val="28"/>
          <w:szCs w:val="28"/>
        </w:rPr>
        <w:tab/>
        <w:t xml:space="preserve"> подготовке по английскому языку.</w:t>
      </w:r>
    </w:p>
    <w:p w:rsidR="00A777AF" w:rsidRDefault="00A777AF" w:rsidP="002D3B7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D3B71">
        <w:rPr>
          <w:rFonts w:ascii="Times New Roman" w:hAnsi="Times New Roman" w:cs="Times New Roman"/>
          <w:b/>
          <w:sz w:val="28"/>
          <w:szCs w:val="28"/>
        </w:rPr>
        <w:t>5. Тематика заданий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A777AF" w:rsidRDefault="00A777AF" w:rsidP="002D3B7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 и моя семья;</w:t>
      </w:r>
    </w:p>
    <w:p w:rsidR="00A777AF" w:rsidRDefault="00A777AF" w:rsidP="002D3B7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Мир моих увлечений;</w:t>
      </w:r>
    </w:p>
    <w:p w:rsidR="00A777AF" w:rsidRDefault="00A777AF" w:rsidP="002D3B7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Путешествие;</w:t>
      </w:r>
    </w:p>
    <w:p w:rsidR="00A777AF" w:rsidRDefault="00A777AF" w:rsidP="002D3B7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Животные.</w:t>
      </w:r>
    </w:p>
    <w:p w:rsidR="00A777AF" w:rsidRPr="002D3B71" w:rsidRDefault="00A777AF" w:rsidP="002D3B71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2D3B71">
        <w:rPr>
          <w:rFonts w:ascii="Times New Roman" w:hAnsi="Times New Roman" w:cs="Times New Roman"/>
          <w:b/>
          <w:sz w:val="28"/>
          <w:szCs w:val="28"/>
        </w:rPr>
        <w:t>6. Время и условия проведения стандартизированной работы</w:t>
      </w:r>
    </w:p>
    <w:p w:rsidR="00A777AF" w:rsidRDefault="00A777AF" w:rsidP="002D3B7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выполнение письменной  части отводится </w:t>
      </w:r>
      <w:r w:rsidR="00095832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0 мин.</w:t>
      </w:r>
    </w:p>
    <w:p w:rsidR="00A777AF" w:rsidRDefault="00A777AF" w:rsidP="002D3B7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Первыми проверяются умения в аудировании. Тексты для аудирования предъявляются дважды в исполнении записи. После первого прослушивания обучающиеся выполняют задания по аудированию. Затем те</w:t>
      </w:r>
      <w:proofErr w:type="gramStart"/>
      <w:r>
        <w:rPr>
          <w:rFonts w:ascii="Times New Roman" w:hAnsi="Times New Roman" w:cs="Times New Roman"/>
          <w:sz w:val="28"/>
          <w:szCs w:val="28"/>
        </w:rPr>
        <w:t>кст зв</w:t>
      </w:r>
      <w:proofErr w:type="gramEnd"/>
      <w:r>
        <w:rPr>
          <w:rFonts w:ascii="Times New Roman" w:hAnsi="Times New Roman" w:cs="Times New Roman"/>
          <w:sz w:val="28"/>
          <w:szCs w:val="28"/>
        </w:rPr>
        <w:t>учит еще раз, и учащиеся проверяют правильность выполнения задания, внося необходимые исправления. Затем обучающиеся приступают к выполнению заданий по чтению, письму, лексике, орфографии и грамматике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абота выполняется в индивидуальном темпе.</w:t>
      </w:r>
      <w:r w:rsidR="00A2096D">
        <w:rPr>
          <w:rFonts w:ascii="Times New Roman" w:hAnsi="Times New Roman" w:cs="Times New Roman"/>
          <w:sz w:val="28"/>
          <w:szCs w:val="28"/>
        </w:rPr>
        <w:t xml:space="preserve"> Проверка умений  в говорении происходит на следующем уроке.</w:t>
      </w:r>
    </w:p>
    <w:p w:rsidR="00A2096D" w:rsidRPr="002D3B71" w:rsidRDefault="00A2096D" w:rsidP="002D3B71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2D3B71">
        <w:rPr>
          <w:rFonts w:ascii="Times New Roman" w:hAnsi="Times New Roman" w:cs="Times New Roman"/>
          <w:b/>
          <w:sz w:val="28"/>
          <w:szCs w:val="28"/>
        </w:rPr>
        <w:t>7. Оценивание выполнения заданий в целом</w:t>
      </w:r>
    </w:p>
    <w:p w:rsidR="009070EB" w:rsidRDefault="00A2096D" w:rsidP="002D3B7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каждый верно выбранный ответ в  заданиях  свыбором ответа (1,2,3,4,7,9,15) обучающийся получает 1 балл. За неверный ответ выставляется 0 баллов. Задание  5 и 6 по орфографии предусматривает 1 балл за каждое верно написанное слово</w:t>
      </w:r>
      <w:r w:rsidR="009070EB">
        <w:rPr>
          <w:rFonts w:ascii="Times New Roman" w:hAnsi="Times New Roman" w:cs="Times New Roman"/>
          <w:sz w:val="28"/>
          <w:szCs w:val="28"/>
        </w:rPr>
        <w:t>. Задание 8 и 10 также предусматривают 1 балл за каждое  правильно написанное слово или выражение</w:t>
      </w:r>
      <w:proofErr w:type="gramStart"/>
      <w:r w:rsidR="009070EB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9070EB">
        <w:rPr>
          <w:rFonts w:ascii="Times New Roman" w:hAnsi="Times New Roman" w:cs="Times New Roman"/>
          <w:sz w:val="28"/>
          <w:szCs w:val="28"/>
        </w:rPr>
        <w:t xml:space="preserve">азвернутые письменные ответы в заданиях 11 и 14, направленные на проверку умений в письменной речи, оцениваются 1 баллом за каждое верное предложение. Если обучающийся допустил не более 1-2 орфографических ошибок </w:t>
      </w:r>
      <w:proofErr w:type="gramStart"/>
      <w:r w:rsidR="009070EB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="009070EB">
        <w:rPr>
          <w:rFonts w:ascii="Times New Roman" w:hAnsi="Times New Roman" w:cs="Times New Roman"/>
          <w:sz w:val="28"/>
          <w:szCs w:val="28"/>
        </w:rPr>
        <w:lastRenderedPageBreak/>
        <w:t>незначительны и не нарушают целостности грамматической стуктуры и понимания), балл засчитывается.</w:t>
      </w:r>
    </w:p>
    <w:p w:rsidR="00A2096D" w:rsidRDefault="009070EB" w:rsidP="00D5630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Уровень сформированности умений обучающегося в говорении</w:t>
      </w:r>
      <w:r w:rsidR="00F821FF">
        <w:rPr>
          <w:rFonts w:ascii="Times New Roman" w:hAnsi="Times New Roman" w:cs="Times New Roman"/>
          <w:sz w:val="28"/>
          <w:szCs w:val="28"/>
        </w:rPr>
        <w:t>(13-14)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821FF">
        <w:rPr>
          <w:rFonts w:ascii="Times New Roman" w:hAnsi="Times New Roman" w:cs="Times New Roman"/>
          <w:sz w:val="28"/>
          <w:szCs w:val="28"/>
        </w:rPr>
        <w:t xml:space="preserve">оценивается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821FF">
        <w:rPr>
          <w:rFonts w:ascii="Times New Roman" w:hAnsi="Times New Roman" w:cs="Times New Roman"/>
          <w:sz w:val="28"/>
          <w:szCs w:val="28"/>
        </w:rPr>
        <w:t xml:space="preserve">по </w:t>
      </w:r>
      <w:proofErr w:type="gramStart"/>
      <w:r w:rsidR="00F821FF">
        <w:rPr>
          <w:rFonts w:ascii="Times New Roman" w:hAnsi="Times New Roman" w:cs="Times New Roman"/>
          <w:sz w:val="28"/>
          <w:szCs w:val="28"/>
        </w:rPr>
        <w:t>специальным</w:t>
      </w:r>
      <w:proofErr w:type="gramEnd"/>
      <w:r w:rsidR="00F821FF">
        <w:rPr>
          <w:rFonts w:ascii="Times New Roman" w:hAnsi="Times New Roman" w:cs="Times New Roman"/>
          <w:sz w:val="28"/>
          <w:szCs w:val="28"/>
        </w:rPr>
        <w:t xml:space="preserve"> критерия, приведенным в таблице 5. Максимальное количество баллов -6.</w:t>
      </w:r>
    </w:p>
    <w:p w:rsidR="00F821FF" w:rsidRDefault="00F821FF" w:rsidP="00D5630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Максимальное количество баллов за выполнение стандартизировнной работы- 78 баллов (38- баллов за задания базового уровня и 40- за задания повышенного уровня)</w:t>
      </w:r>
    </w:p>
    <w:p w:rsidR="00F821FF" w:rsidRDefault="00F821FF" w:rsidP="00D5630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Если обучающийся получает за выполнение базовой части менее 19 баллов(50%), то он не достигает базового уровня, что не соответсвует требованиям программы ФГОС ООО. Если обучающийся получает 19 и более баллов, то </w:t>
      </w:r>
      <w:r w:rsidR="00507E62">
        <w:rPr>
          <w:rFonts w:ascii="Times New Roman" w:hAnsi="Times New Roman" w:cs="Times New Roman"/>
          <w:sz w:val="28"/>
          <w:szCs w:val="28"/>
        </w:rPr>
        <w:t xml:space="preserve">он достигает базового уровня. Если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507E62">
        <w:rPr>
          <w:rFonts w:ascii="Times New Roman" w:hAnsi="Times New Roman" w:cs="Times New Roman"/>
          <w:sz w:val="28"/>
          <w:szCs w:val="28"/>
        </w:rPr>
        <w:t>обучающийся сделал  65% -100% заданий базового уровня и 50%-100% заданий повышенногоуровня, это означает, что ученик имеет более высокую подготовку по английскому языку.</w:t>
      </w:r>
    </w:p>
    <w:p w:rsidR="00507E62" w:rsidRDefault="00507E62" w:rsidP="00D5630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таблице 3 приведен план стандартизированной работы</w:t>
      </w:r>
    </w:p>
    <w:p w:rsidR="00507E62" w:rsidRDefault="00507E62" w:rsidP="00D5630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3</w:t>
      </w:r>
    </w:p>
    <w:tbl>
      <w:tblPr>
        <w:tblStyle w:val="a7"/>
        <w:tblW w:w="10422" w:type="dxa"/>
        <w:tblInd w:w="-516" w:type="dxa"/>
        <w:tblLook w:val="04A0"/>
      </w:tblPr>
      <w:tblGrid>
        <w:gridCol w:w="1225"/>
        <w:gridCol w:w="19"/>
        <w:gridCol w:w="2495"/>
        <w:gridCol w:w="19"/>
        <w:gridCol w:w="1546"/>
        <w:gridCol w:w="19"/>
        <w:gridCol w:w="1206"/>
        <w:gridCol w:w="19"/>
        <w:gridCol w:w="1629"/>
        <w:gridCol w:w="26"/>
        <w:gridCol w:w="2219"/>
      </w:tblGrid>
      <w:tr w:rsidR="00695614" w:rsidTr="002D3B71">
        <w:tc>
          <w:tcPr>
            <w:tcW w:w="1225" w:type="dxa"/>
          </w:tcPr>
          <w:p w:rsidR="00507E62" w:rsidRPr="002D3B71" w:rsidRDefault="00507E62" w:rsidP="00D5630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D3B71">
              <w:rPr>
                <w:rFonts w:ascii="Times New Roman" w:hAnsi="Times New Roman" w:cs="Times New Roman"/>
                <w:b/>
                <w:sz w:val="28"/>
                <w:szCs w:val="28"/>
              </w:rPr>
              <w:t>№ задания</w:t>
            </w:r>
          </w:p>
        </w:tc>
        <w:tc>
          <w:tcPr>
            <w:tcW w:w="2514" w:type="dxa"/>
            <w:gridSpan w:val="2"/>
          </w:tcPr>
          <w:p w:rsidR="00507E62" w:rsidRPr="002D3B71" w:rsidRDefault="00507E62" w:rsidP="00D5630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D3B71">
              <w:rPr>
                <w:rFonts w:ascii="Times New Roman" w:hAnsi="Times New Roman" w:cs="Times New Roman"/>
                <w:b/>
                <w:sz w:val="28"/>
                <w:szCs w:val="28"/>
              </w:rPr>
              <w:t>Объект оценивания</w:t>
            </w:r>
          </w:p>
        </w:tc>
        <w:tc>
          <w:tcPr>
            <w:tcW w:w="1565" w:type="dxa"/>
            <w:gridSpan w:val="2"/>
          </w:tcPr>
          <w:p w:rsidR="00507E62" w:rsidRPr="002D3B71" w:rsidRDefault="00507E62" w:rsidP="00D5630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D3B71">
              <w:rPr>
                <w:rFonts w:ascii="Times New Roman" w:hAnsi="Times New Roman" w:cs="Times New Roman"/>
                <w:b/>
                <w:sz w:val="28"/>
                <w:szCs w:val="28"/>
              </w:rPr>
              <w:t>Уровень сложности</w:t>
            </w:r>
          </w:p>
        </w:tc>
        <w:tc>
          <w:tcPr>
            <w:tcW w:w="1225" w:type="dxa"/>
            <w:gridSpan w:val="2"/>
          </w:tcPr>
          <w:p w:rsidR="00507E62" w:rsidRPr="002D3B71" w:rsidRDefault="00507E62" w:rsidP="00D5630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D3B71">
              <w:rPr>
                <w:rFonts w:ascii="Times New Roman" w:hAnsi="Times New Roman" w:cs="Times New Roman"/>
                <w:b/>
                <w:sz w:val="28"/>
                <w:szCs w:val="28"/>
              </w:rPr>
              <w:t>Тип задания</w:t>
            </w:r>
          </w:p>
        </w:tc>
        <w:tc>
          <w:tcPr>
            <w:tcW w:w="1648" w:type="dxa"/>
            <w:gridSpan w:val="2"/>
          </w:tcPr>
          <w:p w:rsidR="00507E62" w:rsidRPr="002D3B71" w:rsidRDefault="00507E62" w:rsidP="00D5630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D3B71">
              <w:rPr>
                <w:rFonts w:ascii="Times New Roman" w:hAnsi="Times New Roman" w:cs="Times New Roman"/>
                <w:b/>
                <w:sz w:val="28"/>
                <w:szCs w:val="28"/>
              </w:rPr>
              <w:t>Примерное время</w:t>
            </w:r>
          </w:p>
        </w:tc>
        <w:tc>
          <w:tcPr>
            <w:tcW w:w="2245" w:type="dxa"/>
            <w:gridSpan w:val="2"/>
          </w:tcPr>
          <w:p w:rsidR="00507E62" w:rsidRPr="002D3B71" w:rsidRDefault="00507E62" w:rsidP="00D5630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D3B71">
              <w:rPr>
                <w:rFonts w:ascii="Times New Roman" w:hAnsi="Times New Roman" w:cs="Times New Roman"/>
                <w:b/>
                <w:sz w:val="28"/>
                <w:szCs w:val="28"/>
              </w:rPr>
              <w:t>Максимальный балл</w:t>
            </w:r>
          </w:p>
        </w:tc>
      </w:tr>
      <w:tr w:rsidR="00695614" w:rsidTr="002D3B71">
        <w:tc>
          <w:tcPr>
            <w:tcW w:w="1225" w:type="dxa"/>
          </w:tcPr>
          <w:p w:rsidR="00507E62" w:rsidRDefault="00507E62" w:rsidP="00D563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514" w:type="dxa"/>
            <w:gridSpan w:val="2"/>
          </w:tcPr>
          <w:p w:rsidR="00507E62" w:rsidRPr="00507E62" w:rsidRDefault="00507E62" w:rsidP="00D5630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07E62">
              <w:rPr>
                <w:rFonts w:ascii="Times New Roman" w:hAnsi="Times New Roman" w:cs="Times New Roman"/>
                <w:b/>
                <w:sz w:val="28"/>
                <w:szCs w:val="28"/>
              </w:rPr>
              <w:t>Аудирование</w:t>
            </w:r>
          </w:p>
          <w:p w:rsidR="00507E62" w:rsidRDefault="00507E62" w:rsidP="00D563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7E62" w:rsidRDefault="00507E62" w:rsidP="00120D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Понимание </w:t>
            </w:r>
            <w:r w:rsidR="00120D9E">
              <w:rPr>
                <w:rFonts w:ascii="Times New Roman" w:hAnsi="Times New Roman" w:cs="Times New Roman"/>
                <w:sz w:val="28"/>
                <w:szCs w:val="28"/>
              </w:rPr>
              <w:t xml:space="preserve">  содержания прослушанного текста с опорой на иллюстрацию</w:t>
            </w:r>
          </w:p>
        </w:tc>
        <w:tc>
          <w:tcPr>
            <w:tcW w:w="1565" w:type="dxa"/>
            <w:gridSpan w:val="2"/>
          </w:tcPr>
          <w:p w:rsidR="00507E62" w:rsidRDefault="00507E62" w:rsidP="00D563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1225" w:type="dxa"/>
            <w:gridSpan w:val="2"/>
          </w:tcPr>
          <w:p w:rsidR="00507E62" w:rsidRDefault="00507E62" w:rsidP="00D563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</w:t>
            </w:r>
          </w:p>
        </w:tc>
        <w:tc>
          <w:tcPr>
            <w:tcW w:w="1648" w:type="dxa"/>
            <w:gridSpan w:val="2"/>
          </w:tcPr>
          <w:p w:rsidR="00507E62" w:rsidRDefault="00507E62" w:rsidP="00D563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245" w:type="dxa"/>
            <w:gridSpan w:val="2"/>
          </w:tcPr>
          <w:p w:rsidR="00507E62" w:rsidRDefault="00507E62" w:rsidP="00D563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695614" w:rsidTr="002D3B71">
        <w:tc>
          <w:tcPr>
            <w:tcW w:w="1225" w:type="dxa"/>
          </w:tcPr>
          <w:p w:rsidR="00507E62" w:rsidRDefault="00120D9E" w:rsidP="00D563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514" w:type="dxa"/>
            <w:gridSpan w:val="2"/>
          </w:tcPr>
          <w:p w:rsidR="00120D9E" w:rsidRDefault="00120D9E" w:rsidP="00120D9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07E62">
              <w:rPr>
                <w:rFonts w:ascii="Times New Roman" w:hAnsi="Times New Roman" w:cs="Times New Roman"/>
                <w:b/>
                <w:sz w:val="28"/>
                <w:szCs w:val="28"/>
              </w:rPr>
              <w:t>Аудирование</w:t>
            </w:r>
          </w:p>
          <w:p w:rsidR="00507E62" w:rsidRDefault="00120D9E" w:rsidP="00D563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0D9E">
              <w:rPr>
                <w:rFonts w:ascii="Times New Roman" w:hAnsi="Times New Roman" w:cs="Times New Roman"/>
                <w:sz w:val="28"/>
                <w:szCs w:val="28"/>
              </w:rPr>
              <w:t>Понимание в прослушанном тексте запрашиваемой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информации</w:t>
            </w:r>
            <w:r w:rsidRPr="00120D9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565" w:type="dxa"/>
            <w:gridSpan w:val="2"/>
          </w:tcPr>
          <w:p w:rsidR="00507E62" w:rsidRDefault="00120D9E" w:rsidP="00D563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</w:p>
        </w:tc>
        <w:tc>
          <w:tcPr>
            <w:tcW w:w="1225" w:type="dxa"/>
            <w:gridSpan w:val="2"/>
          </w:tcPr>
          <w:p w:rsidR="00507E62" w:rsidRDefault="00120D9E" w:rsidP="00D563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</w:t>
            </w:r>
          </w:p>
        </w:tc>
        <w:tc>
          <w:tcPr>
            <w:tcW w:w="1648" w:type="dxa"/>
            <w:gridSpan w:val="2"/>
          </w:tcPr>
          <w:p w:rsidR="00507E62" w:rsidRDefault="00120D9E" w:rsidP="00D563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245" w:type="dxa"/>
            <w:gridSpan w:val="2"/>
          </w:tcPr>
          <w:p w:rsidR="00507E62" w:rsidRDefault="00120D9E" w:rsidP="00D563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695614" w:rsidTr="002D3B71">
        <w:tc>
          <w:tcPr>
            <w:tcW w:w="1225" w:type="dxa"/>
          </w:tcPr>
          <w:p w:rsidR="00507E62" w:rsidRDefault="00120D9E" w:rsidP="00D563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514" w:type="dxa"/>
            <w:gridSpan w:val="2"/>
          </w:tcPr>
          <w:p w:rsidR="00507E62" w:rsidRPr="00120D9E" w:rsidRDefault="00120D9E" w:rsidP="00D5630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20D9E">
              <w:rPr>
                <w:rFonts w:ascii="Times New Roman" w:hAnsi="Times New Roman" w:cs="Times New Roman"/>
                <w:b/>
                <w:sz w:val="28"/>
                <w:szCs w:val="28"/>
              </w:rPr>
              <w:t>Чтение</w:t>
            </w:r>
          </w:p>
          <w:p w:rsidR="00120D9E" w:rsidRDefault="00120D9E" w:rsidP="00D563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Понимание содержания текста, нахождение соответствия</w:t>
            </w:r>
          </w:p>
        </w:tc>
        <w:tc>
          <w:tcPr>
            <w:tcW w:w="1565" w:type="dxa"/>
            <w:gridSpan w:val="2"/>
          </w:tcPr>
          <w:p w:rsidR="00507E62" w:rsidRDefault="00120D9E" w:rsidP="00D563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1225" w:type="dxa"/>
            <w:gridSpan w:val="2"/>
          </w:tcPr>
          <w:p w:rsidR="00507E62" w:rsidRDefault="00120D9E" w:rsidP="00D563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</w:t>
            </w:r>
          </w:p>
        </w:tc>
        <w:tc>
          <w:tcPr>
            <w:tcW w:w="1648" w:type="dxa"/>
            <w:gridSpan w:val="2"/>
          </w:tcPr>
          <w:p w:rsidR="00507E62" w:rsidRDefault="00EE2872" w:rsidP="00D563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5</w:t>
            </w:r>
          </w:p>
        </w:tc>
        <w:tc>
          <w:tcPr>
            <w:tcW w:w="2245" w:type="dxa"/>
            <w:gridSpan w:val="2"/>
          </w:tcPr>
          <w:p w:rsidR="00507E62" w:rsidRDefault="00120D9E" w:rsidP="00D563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695614" w:rsidTr="002D3B71">
        <w:tc>
          <w:tcPr>
            <w:tcW w:w="1225" w:type="dxa"/>
          </w:tcPr>
          <w:p w:rsidR="00507E62" w:rsidRDefault="00120D9E" w:rsidP="00D563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2514" w:type="dxa"/>
            <w:gridSpan w:val="2"/>
          </w:tcPr>
          <w:p w:rsidR="00120D9E" w:rsidRPr="00120D9E" w:rsidRDefault="00120D9E" w:rsidP="00120D9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20D9E">
              <w:rPr>
                <w:rFonts w:ascii="Times New Roman" w:hAnsi="Times New Roman" w:cs="Times New Roman"/>
                <w:b/>
                <w:sz w:val="28"/>
                <w:szCs w:val="28"/>
              </w:rPr>
              <w:t>Чтение</w:t>
            </w:r>
          </w:p>
          <w:p w:rsidR="00507E62" w:rsidRDefault="00120D9E" w:rsidP="00D563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Понимание содержания текста, нахождение соответствия</w:t>
            </w:r>
          </w:p>
        </w:tc>
        <w:tc>
          <w:tcPr>
            <w:tcW w:w="1565" w:type="dxa"/>
            <w:gridSpan w:val="2"/>
          </w:tcPr>
          <w:p w:rsidR="00507E62" w:rsidRDefault="00120D9E" w:rsidP="00D563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</w:p>
        </w:tc>
        <w:tc>
          <w:tcPr>
            <w:tcW w:w="1225" w:type="dxa"/>
            <w:gridSpan w:val="2"/>
          </w:tcPr>
          <w:p w:rsidR="00507E62" w:rsidRDefault="00120D9E" w:rsidP="00D563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</w:t>
            </w:r>
          </w:p>
        </w:tc>
        <w:tc>
          <w:tcPr>
            <w:tcW w:w="1648" w:type="dxa"/>
            <w:gridSpan w:val="2"/>
          </w:tcPr>
          <w:p w:rsidR="00507E62" w:rsidRDefault="00EE2872" w:rsidP="00D563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245" w:type="dxa"/>
            <w:gridSpan w:val="2"/>
          </w:tcPr>
          <w:p w:rsidR="00507E62" w:rsidRDefault="00120D9E" w:rsidP="00D563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695614" w:rsidTr="002D3B71">
        <w:tc>
          <w:tcPr>
            <w:tcW w:w="1225" w:type="dxa"/>
          </w:tcPr>
          <w:p w:rsidR="00507E62" w:rsidRDefault="00120D9E" w:rsidP="00D563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514" w:type="dxa"/>
            <w:gridSpan w:val="2"/>
          </w:tcPr>
          <w:p w:rsidR="00507E62" w:rsidRPr="00120D9E" w:rsidRDefault="00120D9E" w:rsidP="00D5630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20D9E">
              <w:rPr>
                <w:rFonts w:ascii="Times New Roman" w:hAnsi="Times New Roman" w:cs="Times New Roman"/>
                <w:b/>
                <w:sz w:val="28"/>
                <w:szCs w:val="28"/>
              </w:rPr>
              <w:t>Орфография</w:t>
            </w:r>
          </w:p>
          <w:p w:rsidR="00120D9E" w:rsidRDefault="00120D9E" w:rsidP="00D563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Написание пропущенных букв</w:t>
            </w:r>
          </w:p>
        </w:tc>
        <w:tc>
          <w:tcPr>
            <w:tcW w:w="1565" w:type="dxa"/>
            <w:gridSpan w:val="2"/>
          </w:tcPr>
          <w:p w:rsidR="00507E62" w:rsidRDefault="00120D9E" w:rsidP="00D563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1225" w:type="dxa"/>
            <w:gridSpan w:val="2"/>
          </w:tcPr>
          <w:p w:rsidR="00507E62" w:rsidRDefault="00120D9E" w:rsidP="00D563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</w:t>
            </w:r>
          </w:p>
        </w:tc>
        <w:tc>
          <w:tcPr>
            <w:tcW w:w="1648" w:type="dxa"/>
            <w:gridSpan w:val="2"/>
          </w:tcPr>
          <w:p w:rsidR="00507E62" w:rsidRDefault="00EE2872" w:rsidP="00D563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245" w:type="dxa"/>
            <w:gridSpan w:val="2"/>
          </w:tcPr>
          <w:p w:rsidR="00507E62" w:rsidRDefault="00120D9E" w:rsidP="00D563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695614" w:rsidTr="002D3B71">
        <w:tc>
          <w:tcPr>
            <w:tcW w:w="1225" w:type="dxa"/>
          </w:tcPr>
          <w:p w:rsidR="00507E62" w:rsidRDefault="00120D9E" w:rsidP="00D563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514" w:type="dxa"/>
            <w:gridSpan w:val="2"/>
          </w:tcPr>
          <w:p w:rsidR="00507E62" w:rsidRDefault="00120D9E" w:rsidP="00D5630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20D9E">
              <w:rPr>
                <w:rFonts w:ascii="Times New Roman" w:hAnsi="Times New Roman" w:cs="Times New Roman"/>
                <w:b/>
                <w:sz w:val="28"/>
                <w:szCs w:val="28"/>
              </w:rPr>
              <w:t>Орфография</w:t>
            </w:r>
          </w:p>
          <w:p w:rsidR="00120D9E" w:rsidRPr="00120D9E" w:rsidRDefault="00120D9E" w:rsidP="00D563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0D9E">
              <w:rPr>
                <w:rFonts w:ascii="Times New Roman" w:hAnsi="Times New Roman" w:cs="Times New Roman"/>
                <w:sz w:val="28"/>
                <w:szCs w:val="28"/>
              </w:rPr>
              <w:t>Нахо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ждение и исправление ошибок в словах</w:t>
            </w:r>
          </w:p>
        </w:tc>
        <w:tc>
          <w:tcPr>
            <w:tcW w:w="1565" w:type="dxa"/>
            <w:gridSpan w:val="2"/>
          </w:tcPr>
          <w:p w:rsidR="00507E62" w:rsidRDefault="00120D9E" w:rsidP="00D563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</w:p>
        </w:tc>
        <w:tc>
          <w:tcPr>
            <w:tcW w:w="1225" w:type="dxa"/>
            <w:gridSpan w:val="2"/>
          </w:tcPr>
          <w:p w:rsidR="00507E62" w:rsidRDefault="00120D9E" w:rsidP="00D563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</w:t>
            </w:r>
          </w:p>
        </w:tc>
        <w:tc>
          <w:tcPr>
            <w:tcW w:w="1648" w:type="dxa"/>
            <w:gridSpan w:val="2"/>
          </w:tcPr>
          <w:p w:rsidR="00507E62" w:rsidRDefault="00EE2872" w:rsidP="00D563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245" w:type="dxa"/>
            <w:gridSpan w:val="2"/>
          </w:tcPr>
          <w:p w:rsidR="00507E62" w:rsidRDefault="00120D9E" w:rsidP="00D563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695614" w:rsidTr="002D3B71">
        <w:tc>
          <w:tcPr>
            <w:tcW w:w="1225" w:type="dxa"/>
          </w:tcPr>
          <w:p w:rsidR="00507E62" w:rsidRDefault="00120D9E" w:rsidP="00D563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514" w:type="dxa"/>
            <w:gridSpan w:val="2"/>
          </w:tcPr>
          <w:p w:rsidR="00120D9E" w:rsidRPr="00120D9E" w:rsidRDefault="00120D9E" w:rsidP="00D5630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20D9E">
              <w:rPr>
                <w:rFonts w:ascii="Times New Roman" w:hAnsi="Times New Roman" w:cs="Times New Roman"/>
                <w:b/>
                <w:sz w:val="28"/>
                <w:szCs w:val="28"/>
              </w:rPr>
              <w:t>Лексические навыки</w:t>
            </w:r>
          </w:p>
        </w:tc>
        <w:tc>
          <w:tcPr>
            <w:tcW w:w="1565" w:type="dxa"/>
            <w:gridSpan w:val="2"/>
          </w:tcPr>
          <w:p w:rsidR="00507E62" w:rsidRDefault="00120D9E" w:rsidP="00D563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1225" w:type="dxa"/>
            <w:gridSpan w:val="2"/>
          </w:tcPr>
          <w:p w:rsidR="00507E62" w:rsidRDefault="00120D9E" w:rsidP="00D563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</w:t>
            </w:r>
          </w:p>
        </w:tc>
        <w:tc>
          <w:tcPr>
            <w:tcW w:w="1648" w:type="dxa"/>
            <w:gridSpan w:val="2"/>
          </w:tcPr>
          <w:p w:rsidR="00507E62" w:rsidRDefault="00EE2872" w:rsidP="00D563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245" w:type="dxa"/>
            <w:gridSpan w:val="2"/>
          </w:tcPr>
          <w:p w:rsidR="00507E62" w:rsidRDefault="00120D9E" w:rsidP="00D563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695614" w:rsidTr="002D3B71">
        <w:tc>
          <w:tcPr>
            <w:tcW w:w="1225" w:type="dxa"/>
          </w:tcPr>
          <w:p w:rsidR="00507E62" w:rsidRDefault="00120D9E" w:rsidP="00D563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514" w:type="dxa"/>
            <w:gridSpan w:val="2"/>
          </w:tcPr>
          <w:p w:rsidR="00507E62" w:rsidRPr="00120D9E" w:rsidRDefault="00120D9E" w:rsidP="00D5630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20D9E">
              <w:rPr>
                <w:rFonts w:ascii="Times New Roman" w:hAnsi="Times New Roman" w:cs="Times New Roman"/>
                <w:b/>
                <w:sz w:val="28"/>
                <w:szCs w:val="28"/>
              </w:rPr>
              <w:t>Лексические навыки</w:t>
            </w:r>
          </w:p>
        </w:tc>
        <w:tc>
          <w:tcPr>
            <w:tcW w:w="1565" w:type="dxa"/>
            <w:gridSpan w:val="2"/>
          </w:tcPr>
          <w:p w:rsidR="00507E62" w:rsidRDefault="00120D9E" w:rsidP="00D563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</w:p>
        </w:tc>
        <w:tc>
          <w:tcPr>
            <w:tcW w:w="1225" w:type="dxa"/>
            <w:gridSpan w:val="2"/>
          </w:tcPr>
          <w:p w:rsidR="00507E62" w:rsidRDefault="00120D9E" w:rsidP="00D563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</w:t>
            </w:r>
          </w:p>
        </w:tc>
        <w:tc>
          <w:tcPr>
            <w:tcW w:w="1648" w:type="dxa"/>
            <w:gridSpan w:val="2"/>
          </w:tcPr>
          <w:p w:rsidR="00507E62" w:rsidRDefault="00EE2872" w:rsidP="00D563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245" w:type="dxa"/>
            <w:gridSpan w:val="2"/>
          </w:tcPr>
          <w:p w:rsidR="00507E62" w:rsidRDefault="00120D9E" w:rsidP="00D563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695614" w:rsidTr="002D3B71">
        <w:tc>
          <w:tcPr>
            <w:tcW w:w="1225" w:type="dxa"/>
          </w:tcPr>
          <w:p w:rsidR="00507E62" w:rsidRDefault="00120D9E" w:rsidP="00D563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514" w:type="dxa"/>
            <w:gridSpan w:val="2"/>
          </w:tcPr>
          <w:p w:rsidR="00507E62" w:rsidRPr="00120D9E" w:rsidRDefault="00120D9E" w:rsidP="00D5630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20D9E">
              <w:rPr>
                <w:rFonts w:ascii="Times New Roman" w:hAnsi="Times New Roman" w:cs="Times New Roman"/>
                <w:b/>
                <w:sz w:val="28"/>
                <w:szCs w:val="28"/>
              </w:rPr>
              <w:t>Грамматические навыки</w:t>
            </w:r>
          </w:p>
        </w:tc>
        <w:tc>
          <w:tcPr>
            <w:tcW w:w="1565" w:type="dxa"/>
            <w:gridSpan w:val="2"/>
          </w:tcPr>
          <w:p w:rsidR="00507E62" w:rsidRDefault="00120D9E" w:rsidP="00D563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1225" w:type="dxa"/>
            <w:gridSpan w:val="2"/>
          </w:tcPr>
          <w:p w:rsidR="00507E62" w:rsidRDefault="00120D9E" w:rsidP="00D563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</w:t>
            </w:r>
          </w:p>
        </w:tc>
        <w:tc>
          <w:tcPr>
            <w:tcW w:w="1648" w:type="dxa"/>
            <w:gridSpan w:val="2"/>
          </w:tcPr>
          <w:p w:rsidR="00507E62" w:rsidRDefault="00EE2872" w:rsidP="00D563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245" w:type="dxa"/>
            <w:gridSpan w:val="2"/>
          </w:tcPr>
          <w:p w:rsidR="00507E62" w:rsidRDefault="00120D9E" w:rsidP="00D563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695614" w:rsidTr="002D3B71">
        <w:tc>
          <w:tcPr>
            <w:tcW w:w="1225" w:type="dxa"/>
          </w:tcPr>
          <w:p w:rsidR="00507E62" w:rsidRDefault="00120D9E" w:rsidP="00D563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514" w:type="dxa"/>
            <w:gridSpan w:val="2"/>
          </w:tcPr>
          <w:p w:rsidR="00507E62" w:rsidRPr="00120D9E" w:rsidRDefault="00120D9E" w:rsidP="00D5630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20D9E">
              <w:rPr>
                <w:rFonts w:ascii="Times New Roman" w:hAnsi="Times New Roman" w:cs="Times New Roman"/>
                <w:b/>
                <w:sz w:val="28"/>
                <w:szCs w:val="28"/>
              </w:rPr>
              <w:t>Грамматические навыки</w:t>
            </w:r>
          </w:p>
        </w:tc>
        <w:tc>
          <w:tcPr>
            <w:tcW w:w="1565" w:type="dxa"/>
            <w:gridSpan w:val="2"/>
          </w:tcPr>
          <w:p w:rsidR="00507E62" w:rsidRDefault="00120D9E" w:rsidP="00D563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</w:p>
        </w:tc>
        <w:tc>
          <w:tcPr>
            <w:tcW w:w="1225" w:type="dxa"/>
            <w:gridSpan w:val="2"/>
          </w:tcPr>
          <w:p w:rsidR="00507E62" w:rsidRDefault="00120D9E" w:rsidP="00D563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</w:t>
            </w:r>
          </w:p>
        </w:tc>
        <w:tc>
          <w:tcPr>
            <w:tcW w:w="1648" w:type="dxa"/>
            <w:gridSpan w:val="2"/>
          </w:tcPr>
          <w:p w:rsidR="00507E62" w:rsidRDefault="00EE2872" w:rsidP="00D563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245" w:type="dxa"/>
            <w:gridSpan w:val="2"/>
          </w:tcPr>
          <w:p w:rsidR="00507E62" w:rsidRDefault="00120D9E" w:rsidP="00D563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095832" w:rsidTr="002D3B71">
        <w:tc>
          <w:tcPr>
            <w:tcW w:w="1225" w:type="dxa"/>
          </w:tcPr>
          <w:p w:rsidR="00095832" w:rsidRDefault="00095832" w:rsidP="00D563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2514" w:type="dxa"/>
            <w:gridSpan w:val="2"/>
          </w:tcPr>
          <w:p w:rsidR="00095832" w:rsidRPr="00120D9E" w:rsidRDefault="00095832" w:rsidP="00D5630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20D9E">
              <w:rPr>
                <w:rFonts w:ascii="Times New Roman" w:hAnsi="Times New Roman" w:cs="Times New Roman"/>
                <w:b/>
                <w:sz w:val="28"/>
                <w:szCs w:val="28"/>
              </w:rPr>
              <w:t>Навыки письменной речи</w:t>
            </w:r>
          </w:p>
        </w:tc>
        <w:tc>
          <w:tcPr>
            <w:tcW w:w="1565" w:type="dxa"/>
            <w:gridSpan w:val="2"/>
          </w:tcPr>
          <w:p w:rsidR="00095832" w:rsidRDefault="00095832" w:rsidP="00D563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1225" w:type="dxa"/>
            <w:gridSpan w:val="2"/>
          </w:tcPr>
          <w:p w:rsidR="00095832" w:rsidRDefault="00095832" w:rsidP="00D563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</w:t>
            </w:r>
          </w:p>
        </w:tc>
        <w:tc>
          <w:tcPr>
            <w:tcW w:w="1648" w:type="dxa"/>
            <w:gridSpan w:val="2"/>
            <w:vMerge w:val="restart"/>
          </w:tcPr>
          <w:p w:rsidR="00095832" w:rsidRDefault="00095832" w:rsidP="00D563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95832" w:rsidRDefault="00095832" w:rsidP="00D563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95832" w:rsidRDefault="00095832" w:rsidP="00D563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95832" w:rsidRDefault="00095832" w:rsidP="00D563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245" w:type="dxa"/>
            <w:gridSpan w:val="2"/>
          </w:tcPr>
          <w:p w:rsidR="00095832" w:rsidRDefault="00095832" w:rsidP="00D563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095832" w:rsidTr="002D3B71">
        <w:tc>
          <w:tcPr>
            <w:tcW w:w="1225" w:type="dxa"/>
          </w:tcPr>
          <w:p w:rsidR="00095832" w:rsidRDefault="00095832" w:rsidP="00D563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2514" w:type="dxa"/>
            <w:gridSpan w:val="2"/>
          </w:tcPr>
          <w:p w:rsidR="00095832" w:rsidRPr="00120D9E" w:rsidRDefault="00095832" w:rsidP="00D5630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20D9E">
              <w:rPr>
                <w:rFonts w:ascii="Times New Roman" w:hAnsi="Times New Roman" w:cs="Times New Roman"/>
                <w:b/>
                <w:sz w:val="28"/>
                <w:szCs w:val="28"/>
              </w:rPr>
              <w:t>Навыки письменной речи</w:t>
            </w:r>
          </w:p>
        </w:tc>
        <w:tc>
          <w:tcPr>
            <w:tcW w:w="1565" w:type="dxa"/>
            <w:gridSpan w:val="2"/>
          </w:tcPr>
          <w:p w:rsidR="00095832" w:rsidRDefault="00095832" w:rsidP="00D563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</w:p>
        </w:tc>
        <w:tc>
          <w:tcPr>
            <w:tcW w:w="1225" w:type="dxa"/>
            <w:gridSpan w:val="2"/>
          </w:tcPr>
          <w:p w:rsidR="00095832" w:rsidRDefault="00095832" w:rsidP="00D563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</w:t>
            </w:r>
          </w:p>
        </w:tc>
        <w:tc>
          <w:tcPr>
            <w:tcW w:w="1648" w:type="dxa"/>
            <w:gridSpan w:val="2"/>
            <w:vMerge/>
          </w:tcPr>
          <w:p w:rsidR="00095832" w:rsidRDefault="00095832" w:rsidP="00D563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45" w:type="dxa"/>
            <w:gridSpan w:val="2"/>
          </w:tcPr>
          <w:p w:rsidR="00095832" w:rsidRDefault="00095832" w:rsidP="00D563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695614" w:rsidTr="002D3B71">
        <w:tc>
          <w:tcPr>
            <w:tcW w:w="1225" w:type="dxa"/>
          </w:tcPr>
          <w:p w:rsidR="00507E62" w:rsidRDefault="009138AE" w:rsidP="00D563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2514" w:type="dxa"/>
            <w:gridSpan w:val="2"/>
          </w:tcPr>
          <w:p w:rsidR="00507E62" w:rsidRPr="009138AE" w:rsidRDefault="009138AE" w:rsidP="00D5630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138AE">
              <w:rPr>
                <w:rFonts w:ascii="Times New Roman" w:hAnsi="Times New Roman" w:cs="Times New Roman"/>
                <w:b/>
                <w:sz w:val="28"/>
                <w:szCs w:val="28"/>
              </w:rPr>
              <w:t>Монологическое высказывание</w:t>
            </w:r>
          </w:p>
        </w:tc>
        <w:tc>
          <w:tcPr>
            <w:tcW w:w="1565" w:type="dxa"/>
            <w:gridSpan w:val="2"/>
          </w:tcPr>
          <w:p w:rsidR="00507E62" w:rsidRDefault="00EE2872" w:rsidP="00D563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1225" w:type="dxa"/>
            <w:gridSpan w:val="2"/>
          </w:tcPr>
          <w:p w:rsidR="00507E62" w:rsidRDefault="00EE2872" w:rsidP="00D563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</w:t>
            </w:r>
          </w:p>
        </w:tc>
        <w:tc>
          <w:tcPr>
            <w:tcW w:w="1648" w:type="dxa"/>
            <w:gridSpan w:val="2"/>
          </w:tcPr>
          <w:p w:rsidR="00507E62" w:rsidRDefault="00095832" w:rsidP="00D563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45" w:type="dxa"/>
            <w:gridSpan w:val="2"/>
          </w:tcPr>
          <w:p w:rsidR="00507E62" w:rsidRDefault="00095832" w:rsidP="00D563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695614" w:rsidTr="002D3B71">
        <w:tc>
          <w:tcPr>
            <w:tcW w:w="1225" w:type="dxa"/>
          </w:tcPr>
          <w:p w:rsidR="00507E62" w:rsidRDefault="009138AE" w:rsidP="00D563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2514" w:type="dxa"/>
            <w:gridSpan w:val="2"/>
          </w:tcPr>
          <w:p w:rsidR="00507E62" w:rsidRPr="009138AE" w:rsidRDefault="009138AE" w:rsidP="00D5630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138AE">
              <w:rPr>
                <w:rFonts w:ascii="Times New Roman" w:hAnsi="Times New Roman" w:cs="Times New Roman"/>
                <w:b/>
                <w:sz w:val="28"/>
                <w:szCs w:val="28"/>
              </w:rPr>
              <w:t>Диалогическое высказывание</w:t>
            </w:r>
          </w:p>
        </w:tc>
        <w:tc>
          <w:tcPr>
            <w:tcW w:w="1565" w:type="dxa"/>
            <w:gridSpan w:val="2"/>
          </w:tcPr>
          <w:p w:rsidR="00507E62" w:rsidRDefault="00EE2872" w:rsidP="00D563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</w:p>
        </w:tc>
        <w:tc>
          <w:tcPr>
            <w:tcW w:w="1244" w:type="dxa"/>
            <w:gridSpan w:val="3"/>
          </w:tcPr>
          <w:p w:rsidR="00507E62" w:rsidRDefault="00EE2872" w:rsidP="00D563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</w:t>
            </w:r>
          </w:p>
        </w:tc>
        <w:tc>
          <w:tcPr>
            <w:tcW w:w="1629" w:type="dxa"/>
          </w:tcPr>
          <w:p w:rsidR="00507E62" w:rsidRDefault="00095832" w:rsidP="00D563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245" w:type="dxa"/>
            <w:gridSpan w:val="2"/>
          </w:tcPr>
          <w:p w:rsidR="00507E62" w:rsidRDefault="00095832" w:rsidP="00D563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095832" w:rsidTr="002D3B71">
        <w:trPr>
          <w:trHeight w:val="585"/>
        </w:trPr>
        <w:tc>
          <w:tcPr>
            <w:tcW w:w="1244" w:type="dxa"/>
            <w:gridSpan w:val="2"/>
            <w:tcBorders>
              <w:bottom w:val="single" w:sz="4" w:space="0" w:color="auto"/>
            </w:tcBorders>
          </w:tcPr>
          <w:p w:rsidR="00095832" w:rsidRDefault="00095832" w:rsidP="00D563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15(1,3,6)</w:t>
            </w:r>
          </w:p>
        </w:tc>
        <w:tc>
          <w:tcPr>
            <w:tcW w:w="2514" w:type="dxa"/>
            <w:gridSpan w:val="2"/>
            <w:tcBorders>
              <w:bottom w:val="single" w:sz="4" w:space="0" w:color="auto"/>
            </w:tcBorders>
          </w:tcPr>
          <w:p w:rsidR="00095832" w:rsidRPr="009138AE" w:rsidRDefault="00095832" w:rsidP="009138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138AE">
              <w:rPr>
                <w:rFonts w:ascii="Times New Roman" w:hAnsi="Times New Roman" w:cs="Times New Roman"/>
                <w:b/>
                <w:sz w:val="28"/>
                <w:szCs w:val="28"/>
              </w:rPr>
              <w:t>Социокультурная компетенция</w:t>
            </w:r>
          </w:p>
        </w:tc>
        <w:tc>
          <w:tcPr>
            <w:tcW w:w="1565" w:type="dxa"/>
            <w:gridSpan w:val="2"/>
            <w:tcBorders>
              <w:bottom w:val="single" w:sz="4" w:space="0" w:color="auto"/>
            </w:tcBorders>
          </w:tcPr>
          <w:p w:rsidR="00095832" w:rsidRDefault="00095832" w:rsidP="00D563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1225" w:type="dxa"/>
            <w:gridSpan w:val="2"/>
            <w:tcBorders>
              <w:bottom w:val="single" w:sz="4" w:space="0" w:color="auto"/>
            </w:tcBorders>
          </w:tcPr>
          <w:p w:rsidR="00095832" w:rsidRDefault="00095832" w:rsidP="00D563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</w:t>
            </w:r>
          </w:p>
        </w:tc>
        <w:tc>
          <w:tcPr>
            <w:tcW w:w="1655" w:type="dxa"/>
            <w:gridSpan w:val="2"/>
            <w:vMerge w:val="restart"/>
          </w:tcPr>
          <w:p w:rsidR="00095832" w:rsidRDefault="00095832" w:rsidP="00D563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95832" w:rsidRDefault="00095832" w:rsidP="00D563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219" w:type="dxa"/>
            <w:tcBorders>
              <w:bottom w:val="single" w:sz="4" w:space="0" w:color="auto"/>
            </w:tcBorders>
          </w:tcPr>
          <w:p w:rsidR="00095832" w:rsidRDefault="00095832" w:rsidP="00D563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095832" w:rsidTr="002D3B71">
        <w:trPr>
          <w:trHeight w:val="750"/>
        </w:trPr>
        <w:tc>
          <w:tcPr>
            <w:tcW w:w="124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95832" w:rsidRDefault="00095832" w:rsidP="00D563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15(2,4,5)</w:t>
            </w:r>
          </w:p>
        </w:tc>
        <w:tc>
          <w:tcPr>
            <w:tcW w:w="251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95832" w:rsidRPr="009138AE" w:rsidRDefault="00095832" w:rsidP="00D5630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138AE">
              <w:rPr>
                <w:rFonts w:ascii="Times New Roman" w:hAnsi="Times New Roman" w:cs="Times New Roman"/>
                <w:b/>
                <w:sz w:val="28"/>
                <w:szCs w:val="28"/>
              </w:rPr>
              <w:t>Социокультурная компетенция</w:t>
            </w:r>
          </w:p>
        </w:tc>
        <w:tc>
          <w:tcPr>
            <w:tcW w:w="156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95832" w:rsidRDefault="00095832" w:rsidP="00D563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</w:p>
        </w:tc>
        <w:tc>
          <w:tcPr>
            <w:tcW w:w="122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95832" w:rsidRDefault="00095832" w:rsidP="00D563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</w:t>
            </w:r>
          </w:p>
        </w:tc>
        <w:tc>
          <w:tcPr>
            <w:tcW w:w="1655" w:type="dxa"/>
            <w:gridSpan w:val="2"/>
            <w:vMerge/>
            <w:tcBorders>
              <w:bottom w:val="single" w:sz="4" w:space="0" w:color="auto"/>
            </w:tcBorders>
          </w:tcPr>
          <w:p w:rsidR="00095832" w:rsidRDefault="00095832" w:rsidP="00D563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9" w:type="dxa"/>
            <w:tcBorders>
              <w:top w:val="single" w:sz="4" w:space="0" w:color="auto"/>
              <w:bottom w:val="single" w:sz="4" w:space="0" w:color="auto"/>
            </w:tcBorders>
          </w:tcPr>
          <w:p w:rsidR="00095832" w:rsidRDefault="00095832" w:rsidP="00D563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095832" w:rsidTr="002D3B71">
        <w:trPr>
          <w:trHeight w:val="201"/>
        </w:trPr>
        <w:tc>
          <w:tcPr>
            <w:tcW w:w="1244" w:type="dxa"/>
            <w:gridSpan w:val="2"/>
            <w:tcBorders>
              <w:top w:val="single" w:sz="4" w:space="0" w:color="auto"/>
            </w:tcBorders>
          </w:tcPr>
          <w:p w:rsidR="00095832" w:rsidRDefault="00095832" w:rsidP="00D563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Итого:</w:t>
            </w:r>
          </w:p>
        </w:tc>
        <w:tc>
          <w:tcPr>
            <w:tcW w:w="2514" w:type="dxa"/>
            <w:gridSpan w:val="2"/>
            <w:tcBorders>
              <w:top w:val="single" w:sz="4" w:space="0" w:color="auto"/>
            </w:tcBorders>
          </w:tcPr>
          <w:p w:rsidR="00095832" w:rsidRPr="009138AE" w:rsidRDefault="00095832" w:rsidP="00D5630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65" w:type="dxa"/>
            <w:gridSpan w:val="2"/>
            <w:tcBorders>
              <w:top w:val="single" w:sz="4" w:space="0" w:color="auto"/>
            </w:tcBorders>
          </w:tcPr>
          <w:p w:rsidR="00095832" w:rsidRDefault="00095832" w:rsidP="00D563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5" w:type="dxa"/>
            <w:gridSpan w:val="2"/>
            <w:tcBorders>
              <w:top w:val="single" w:sz="4" w:space="0" w:color="auto"/>
            </w:tcBorders>
          </w:tcPr>
          <w:p w:rsidR="00095832" w:rsidRDefault="00095832" w:rsidP="00D563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55" w:type="dxa"/>
            <w:gridSpan w:val="2"/>
            <w:tcBorders>
              <w:top w:val="single" w:sz="4" w:space="0" w:color="auto"/>
            </w:tcBorders>
          </w:tcPr>
          <w:p w:rsidR="00095832" w:rsidRDefault="00095832" w:rsidP="00D563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2219" w:type="dxa"/>
            <w:tcBorders>
              <w:top w:val="single" w:sz="4" w:space="0" w:color="auto"/>
            </w:tcBorders>
          </w:tcPr>
          <w:p w:rsidR="00095832" w:rsidRDefault="00095832" w:rsidP="00D563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</w:tr>
    </w:tbl>
    <w:p w:rsidR="002D3B71" w:rsidRDefault="002D3B71" w:rsidP="00D56301">
      <w:pPr>
        <w:rPr>
          <w:rFonts w:ascii="Times New Roman" w:hAnsi="Times New Roman" w:cs="Times New Roman"/>
          <w:sz w:val="28"/>
          <w:szCs w:val="28"/>
        </w:rPr>
      </w:pPr>
    </w:p>
    <w:p w:rsidR="002D3B71" w:rsidRDefault="00095832" w:rsidP="00D5630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Условные обозначения</w:t>
      </w:r>
      <w:r w:rsidR="00695614">
        <w:rPr>
          <w:rFonts w:ascii="Times New Roman" w:hAnsi="Times New Roman" w:cs="Times New Roman"/>
          <w:sz w:val="28"/>
          <w:szCs w:val="28"/>
        </w:rPr>
        <w:t>: В</w:t>
      </w:r>
      <w:proofErr w:type="gramStart"/>
      <w:r w:rsidR="00695614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="00695614">
        <w:rPr>
          <w:rFonts w:ascii="Times New Roman" w:hAnsi="Times New Roman" w:cs="Times New Roman"/>
          <w:sz w:val="28"/>
          <w:szCs w:val="28"/>
        </w:rPr>
        <w:t xml:space="preserve"> задания с выбором ответа; КО-задания с коатким ответом; РО – задания с развернутым ответом;Б – задания базового уровня; П – задания повышенного уровня.</w:t>
      </w:r>
    </w:p>
    <w:p w:rsidR="002D3B71" w:rsidRDefault="002D3B71" w:rsidP="002D3B7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D3B71" w:rsidRDefault="002D3B71" w:rsidP="002D3B7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D3B71" w:rsidRDefault="002D3B71" w:rsidP="002D3B7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D3B71" w:rsidRDefault="00E84A64" w:rsidP="002D3B7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Ответы</w:t>
      </w:r>
    </w:p>
    <w:p w:rsidR="00695614" w:rsidRPr="002E0AEB" w:rsidRDefault="00695614" w:rsidP="002D3B7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Таблица 4 </w:t>
      </w:r>
    </w:p>
    <w:tbl>
      <w:tblPr>
        <w:tblStyle w:val="a7"/>
        <w:tblW w:w="0" w:type="auto"/>
        <w:tblLook w:val="04A0"/>
      </w:tblPr>
      <w:tblGrid>
        <w:gridCol w:w="1384"/>
        <w:gridCol w:w="8187"/>
      </w:tblGrid>
      <w:tr w:rsidR="00695614" w:rsidTr="00695614">
        <w:tc>
          <w:tcPr>
            <w:tcW w:w="1384" w:type="dxa"/>
          </w:tcPr>
          <w:p w:rsidR="00695614" w:rsidRDefault="00695614" w:rsidP="002D3B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Номер задания</w:t>
            </w:r>
          </w:p>
        </w:tc>
        <w:tc>
          <w:tcPr>
            <w:tcW w:w="8187" w:type="dxa"/>
          </w:tcPr>
          <w:p w:rsidR="00695614" w:rsidRDefault="00695614" w:rsidP="002D3B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Правильный ответ</w:t>
            </w:r>
          </w:p>
        </w:tc>
      </w:tr>
      <w:tr w:rsidR="00695614" w:rsidTr="00695614">
        <w:tc>
          <w:tcPr>
            <w:tcW w:w="1384" w:type="dxa"/>
          </w:tcPr>
          <w:p w:rsidR="00695614" w:rsidRDefault="00695614" w:rsidP="00D563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187" w:type="dxa"/>
          </w:tcPr>
          <w:p w:rsidR="00695614" w:rsidRPr="00E84A64" w:rsidRDefault="00E84A64" w:rsidP="00D56301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a-4,b-1,c-3,d-2</w:t>
            </w:r>
          </w:p>
        </w:tc>
      </w:tr>
      <w:tr w:rsidR="00695614" w:rsidTr="00695614">
        <w:tc>
          <w:tcPr>
            <w:tcW w:w="1384" w:type="dxa"/>
          </w:tcPr>
          <w:p w:rsidR="00695614" w:rsidRDefault="00695614" w:rsidP="00D563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187" w:type="dxa"/>
          </w:tcPr>
          <w:p w:rsidR="00695614" w:rsidRPr="00E84A64" w:rsidRDefault="00E84A64" w:rsidP="00D56301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1-b,2-c,3-c,4-b,5-b</w:t>
            </w:r>
          </w:p>
        </w:tc>
      </w:tr>
      <w:tr w:rsidR="00695614" w:rsidTr="00695614">
        <w:tc>
          <w:tcPr>
            <w:tcW w:w="1384" w:type="dxa"/>
          </w:tcPr>
          <w:p w:rsidR="00695614" w:rsidRDefault="00695614" w:rsidP="00D563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187" w:type="dxa"/>
          </w:tcPr>
          <w:p w:rsidR="00695614" w:rsidRPr="00695614" w:rsidRDefault="00695614" w:rsidP="00D56301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DBE</w:t>
            </w:r>
          </w:p>
        </w:tc>
      </w:tr>
      <w:tr w:rsidR="00695614" w:rsidTr="00695614">
        <w:tc>
          <w:tcPr>
            <w:tcW w:w="1384" w:type="dxa"/>
          </w:tcPr>
          <w:p w:rsidR="00695614" w:rsidRDefault="00695614" w:rsidP="00D563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187" w:type="dxa"/>
          </w:tcPr>
          <w:p w:rsidR="00695614" w:rsidRPr="00695614" w:rsidRDefault="00695614" w:rsidP="00D56301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1b,2a,3b,4c,5c</w:t>
            </w:r>
          </w:p>
        </w:tc>
      </w:tr>
      <w:tr w:rsidR="00695614" w:rsidRPr="003C5B50" w:rsidTr="00695614">
        <w:tc>
          <w:tcPr>
            <w:tcW w:w="1384" w:type="dxa"/>
          </w:tcPr>
          <w:p w:rsidR="00695614" w:rsidRDefault="00695614" w:rsidP="00D563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187" w:type="dxa"/>
          </w:tcPr>
          <w:p w:rsidR="00695614" w:rsidRPr="00E06E89" w:rsidRDefault="00E06E89" w:rsidP="00D56301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Letter,</w:t>
            </w:r>
            <w:r w:rsidR="00E84A6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street,</w:t>
            </w:r>
            <w:r w:rsidR="00E84A6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garden,</w:t>
            </w:r>
            <w:r w:rsidR="00E84A6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text,</w:t>
            </w:r>
            <w:r w:rsidR="00E84A6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school</w:t>
            </w:r>
          </w:p>
        </w:tc>
      </w:tr>
      <w:tr w:rsidR="00695614" w:rsidRPr="003C5B50" w:rsidTr="00695614">
        <w:tc>
          <w:tcPr>
            <w:tcW w:w="1384" w:type="dxa"/>
          </w:tcPr>
          <w:p w:rsidR="00695614" w:rsidRDefault="00695614" w:rsidP="00D563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187" w:type="dxa"/>
          </w:tcPr>
          <w:p w:rsidR="00695614" w:rsidRPr="00E06E89" w:rsidRDefault="00E06E89" w:rsidP="00D56301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Birthday,</w:t>
            </w:r>
            <w:r w:rsidR="00E84A6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weather,</w:t>
            </w:r>
            <w:r w:rsidR="00E84A6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bedroom,</w:t>
            </w:r>
            <w:r w:rsidR="00E84A6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better,</w:t>
            </w:r>
            <w:r w:rsidR="00E84A6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bookcase</w:t>
            </w:r>
          </w:p>
        </w:tc>
      </w:tr>
      <w:tr w:rsidR="00695614" w:rsidRPr="003C5B50" w:rsidTr="00695614">
        <w:tc>
          <w:tcPr>
            <w:tcW w:w="1384" w:type="dxa"/>
          </w:tcPr>
          <w:p w:rsidR="00695614" w:rsidRDefault="00695614" w:rsidP="00D563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8187" w:type="dxa"/>
          </w:tcPr>
          <w:p w:rsidR="00695614" w:rsidRPr="00E06E89" w:rsidRDefault="00E06E89" w:rsidP="00D56301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Swim,</w:t>
            </w:r>
            <w:r w:rsidR="00E84A6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run,</w:t>
            </w:r>
            <w:r w:rsidR="00E84A6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jump,</w:t>
            </w:r>
            <w:r w:rsidR="00E84A6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eat carrot,</w:t>
            </w:r>
            <w:r w:rsidR="00E84A6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live in cage</w:t>
            </w:r>
          </w:p>
        </w:tc>
      </w:tr>
      <w:tr w:rsidR="00695614" w:rsidRPr="003C5B50" w:rsidTr="00695614">
        <w:tc>
          <w:tcPr>
            <w:tcW w:w="1384" w:type="dxa"/>
          </w:tcPr>
          <w:p w:rsidR="00695614" w:rsidRDefault="00695614" w:rsidP="00D563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8187" w:type="dxa"/>
          </w:tcPr>
          <w:p w:rsidR="00695614" w:rsidRPr="00E06E89" w:rsidRDefault="00E06E89" w:rsidP="00E06E89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To leave for Moscow,</w:t>
            </w:r>
            <w:r w:rsidR="00E84A6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to live on the farm, to be interested in sport, to dream about travelling, to stay at hotel</w:t>
            </w:r>
          </w:p>
        </w:tc>
      </w:tr>
      <w:tr w:rsidR="00695614" w:rsidRPr="003C5B50" w:rsidTr="00695614">
        <w:tc>
          <w:tcPr>
            <w:tcW w:w="1384" w:type="dxa"/>
          </w:tcPr>
          <w:p w:rsidR="00695614" w:rsidRDefault="00695614" w:rsidP="00D563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8187" w:type="dxa"/>
          </w:tcPr>
          <w:p w:rsidR="00695614" w:rsidRPr="00E06E89" w:rsidRDefault="00E06E89" w:rsidP="00D56301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Go,</w:t>
            </w:r>
            <w:r w:rsidR="00E84A6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cats,</w:t>
            </w:r>
            <w:r w:rsidR="00E84A6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the best, likes, will read</w:t>
            </w:r>
          </w:p>
        </w:tc>
      </w:tr>
      <w:tr w:rsidR="00695614" w:rsidRPr="003C5B50" w:rsidTr="00695614">
        <w:tc>
          <w:tcPr>
            <w:tcW w:w="1384" w:type="dxa"/>
          </w:tcPr>
          <w:p w:rsidR="00695614" w:rsidRDefault="00695614" w:rsidP="00D563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8187" w:type="dxa"/>
          </w:tcPr>
          <w:p w:rsidR="00695614" w:rsidRPr="00E06E89" w:rsidRDefault="00E06E89" w:rsidP="00D56301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Became,</w:t>
            </w:r>
            <w:r w:rsidR="00E84A6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children, was, most interesting, first</w:t>
            </w:r>
          </w:p>
        </w:tc>
      </w:tr>
      <w:tr w:rsidR="00695614" w:rsidRPr="003C5B50" w:rsidTr="00695614">
        <w:tc>
          <w:tcPr>
            <w:tcW w:w="1384" w:type="dxa"/>
          </w:tcPr>
          <w:p w:rsidR="00695614" w:rsidRDefault="00695614" w:rsidP="00D563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8187" w:type="dxa"/>
          </w:tcPr>
          <w:p w:rsidR="00E06E89" w:rsidRPr="003C5B50" w:rsidRDefault="00E06E89" w:rsidP="00D56301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Примерные</w:t>
            </w:r>
            <w:r w:rsidRPr="003C5B5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ответы</w:t>
            </w:r>
          </w:p>
          <w:p w:rsidR="00695614" w:rsidRDefault="00E06E89" w:rsidP="00D56301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Ann</w:t>
            </w:r>
          </w:p>
          <w:p w:rsidR="00E06E89" w:rsidRDefault="00E06E89" w:rsidP="00D56301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11</w:t>
            </w:r>
          </w:p>
          <w:p w:rsidR="00E06E89" w:rsidRDefault="00E06E89" w:rsidP="00D56301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89136634523</w:t>
            </w:r>
          </w:p>
          <w:p w:rsidR="00E06E89" w:rsidRDefault="00E06E89" w:rsidP="00D56301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Painting</w:t>
            </w:r>
          </w:p>
          <w:p w:rsidR="00E06E89" w:rsidRDefault="00E06E89" w:rsidP="00D56301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Football</w:t>
            </w:r>
          </w:p>
          <w:p w:rsidR="00E06E89" w:rsidRPr="00E06E89" w:rsidRDefault="00E06E89" w:rsidP="00D56301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25,Pushkin Street,</w:t>
            </w:r>
            <w:r w:rsidR="00E84A6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Kuibyshev,</w:t>
            </w:r>
            <w:r w:rsidR="00E84A6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Russia</w:t>
            </w:r>
          </w:p>
        </w:tc>
      </w:tr>
      <w:tr w:rsidR="00695614" w:rsidRPr="003C5B50" w:rsidTr="00695614">
        <w:trPr>
          <w:trHeight w:val="180"/>
        </w:trPr>
        <w:tc>
          <w:tcPr>
            <w:tcW w:w="1384" w:type="dxa"/>
            <w:tcBorders>
              <w:bottom w:val="single" w:sz="4" w:space="0" w:color="auto"/>
            </w:tcBorders>
          </w:tcPr>
          <w:p w:rsidR="00695614" w:rsidRDefault="00695614" w:rsidP="00D563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8187" w:type="dxa"/>
            <w:tcBorders>
              <w:bottom w:val="single" w:sz="4" w:space="0" w:color="auto"/>
            </w:tcBorders>
          </w:tcPr>
          <w:p w:rsidR="00E06E89" w:rsidRPr="002D3B71" w:rsidRDefault="00E06E89" w:rsidP="002D3B71">
            <w:pPr>
              <w:tabs>
                <w:tab w:val="left" w:pos="0"/>
              </w:tabs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Примерные</w:t>
            </w:r>
            <w:r w:rsidRPr="00E06E8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ответы</w:t>
            </w:r>
          </w:p>
          <w:p w:rsidR="00695614" w:rsidRDefault="00E06E89" w:rsidP="002D3B71">
            <w:pPr>
              <w:tabs>
                <w:tab w:val="left" w:pos="0"/>
              </w:tabs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 was born in 2000</w:t>
            </w:r>
          </w:p>
          <w:p w:rsidR="00E06E89" w:rsidRDefault="00E06E89" w:rsidP="002D3B71">
            <w:pPr>
              <w:tabs>
                <w:tab w:val="left" w:pos="0"/>
              </w:tabs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 am interested in reading</w:t>
            </w:r>
          </w:p>
          <w:p w:rsidR="00E06E89" w:rsidRDefault="00E06E89" w:rsidP="002D3B71">
            <w:pPr>
              <w:tabs>
                <w:tab w:val="left" w:pos="0"/>
              </w:tabs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 would like to go to Sochi</w:t>
            </w:r>
          </w:p>
          <w:p w:rsidR="00E06E89" w:rsidRDefault="00E06E89" w:rsidP="002D3B71">
            <w:pPr>
              <w:tabs>
                <w:tab w:val="left" w:pos="0"/>
              </w:tabs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 am going to visit my granny</w:t>
            </w:r>
          </w:p>
          <w:p w:rsidR="00E06E89" w:rsidRDefault="00E06E89" w:rsidP="002D3B71">
            <w:pPr>
              <w:tabs>
                <w:tab w:val="left" w:pos="0"/>
              </w:tabs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 meet my friends two times a week</w:t>
            </w:r>
          </w:p>
          <w:p w:rsidR="00E06E89" w:rsidRPr="00E06E89" w:rsidRDefault="00E06E89" w:rsidP="002D3B71">
            <w:pPr>
              <w:tabs>
                <w:tab w:val="left" w:pos="0"/>
              </w:tabs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Pushkin is my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favourite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writer</w:t>
            </w:r>
          </w:p>
        </w:tc>
      </w:tr>
      <w:tr w:rsidR="00695614" w:rsidRPr="00596B3A" w:rsidTr="00695614">
        <w:trPr>
          <w:trHeight w:val="285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</w:tcPr>
          <w:p w:rsidR="00695614" w:rsidRDefault="00695614" w:rsidP="00D563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8187" w:type="dxa"/>
            <w:tcBorders>
              <w:top w:val="single" w:sz="4" w:space="0" w:color="auto"/>
              <w:bottom w:val="single" w:sz="4" w:space="0" w:color="auto"/>
            </w:tcBorders>
          </w:tcPr>
          <w:p w:rsidR="00695614" w:rsidRDefault="00596B3A" w:rsidP="00D56301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Hello, I am Ann</w:t>
            </w:r>
          </w:p>
          <w:p w:rsidR="00596B3A" w:rsidRDefault="00596B3A" w:rsidP="00D56301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 live in Kuibyshev. I like my town very much.</w:t>
            </w:r>
          </w:p>
          <w:p w:rsidR="00596B3A" w:rsidRDefault="00596B3A" w:rsidP="00D56301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 have a small family.</w:t>
            </w:r>
          </w:p>
          <w:p w:rsidR="00596B3A" w:rsidRDefault="00596B3A" w:rsidP="00D56301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I am interested in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Maths</w:t>
            </w:r>
            <w:proofErr w:type="spellEnd"/>
          </w:p>
          <w:p w:rsidR="00596B3A" w:rsidRDefault="00596B3A" w:rsidP="00D56301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 am smart and kind.</w:t>
            </w:r>
          </w:p>
          <w:p w:rsidR="00596B3A" w:rsidRPr="00596B3A" w:rsidRDefault="00596B3A" w:rsidP="00D56301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Best wishes.</w:t>
            </w:r>
          </w:p>
        </w:tc>
      </w:tr>
      <w:tr w:rsidR="00695614" w:rsidRPr="00596B3A" w:rsidTr="00695614">
        <w:trPr>
          <w:trHeight w:val="300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</w:tcPr>
          <w:p w:rsidR="00695614" w:rsidRPr="00596B3A" w:rsidRDefault="00695614" w:rsidP="00D56301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96B3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14</w:t>
            </w:r>
          </w:p>
        </w:tc>
        <w:tc>
          <w:tcPr>
            <w:tcW w:w="8187" w:type="dxa"/>
            <w:tcBorders>
              <w:top w:val="single" w:sz="4" w:space="0" w:color="auto"/>
              <w:bottom w:val="single" w:sz="4" w:space="0" w:color="auto"/>
            </w:tcBorders>
          </w:tcPr>
          <w:p w:rsidR="00695614" w:rsidRPr="003C5B50" w:rsidRDefault="00596B3A" w:rsidP="00D56301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Hello, I am Ann. What is your name?</w:t>
            </w:r>
          </w:p>
          <w:p w:rsidR="00596B3A" w:rsidRDefault="00596B3A" w:rsidP="00D56301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Hello, My name is Peter.</w:t>
            </w:r>
          </w:p>
          <w:p w:rsidR="00596B3A" w:rsidRPr="00596B3A" w:rsidRDefault="00596B3A" w:rsidP="00D56301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What are you interested in?</w:t>
            </w:r>
          </w:p>
          <w:p w:rsidR="00596B3A" w:rsidRDefault="00596B3A" w:rsidP="00D56301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 like drawing and you?</w:t>
            </w:r>
          </w:p>
          <w:p w:rsidR="00596B3A" w:rsidRPr="003C5B50" w:rsidRDefault="00596B3A" w:rsidP="00D56301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I like painting. What is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favourite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sport?</w:t>
            </w:r>
          </w:p>
          <w:p w:rsidR="00596B3A" w:rsidRDefault="00596B3A" w:rsidP="00D56301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My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favourite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sport is swimming.</w:t>
            </w:r>
          </w:p>
          <w:p w:rsidR="00596B3A" w:rsidRDefault="00596B3A" w:rsidP="00D56301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Good bye. See you later.</w:t>
            </w:r>
          </w:p>
          <w:p w:rsidR="00596B3A" w:rsidRPr="00596B3A" w:rsidRDefault="00596B3A" w:rsidP="00D56301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Bye.</w:t>
            </w:r>
          </w:p>
        </w:tc>
      </w:tr>
      <w:tr w:rsidR="00695614" w:rsidRPr="00596B3A" w:rsidTr="00695614">
        <w:trPr>
          <w:trHeight w:val="495"/>
        </w:trPr>
        <w:tc>
          <w:tcPr>
            <w:tcW w:w="1384" w:type="dxa"/>
            <w:tcBorders>
              <w:top w:val="single" w:sz="4" w:space="0" w:color="auto"/>
            </w:tcBorders>
          </w:tcPr>
          <w:p w:rsidR="00695614" w:rsidRPr="00596B3A" w:rsidRDefault="00695614" w:rsidP="00D56301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96B3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15</w:t>
            </w:r>
          </w:p>
        </w:tc>
        <w:tc>
          <w:tcPr>
            <w:tcW w:w="8187" w:type="dxa"/>
            <w:tcBorders>
              <w:top w:val="single" w:sz="4" w:space="0" w:color="auto"/>
            </w:tcBorders>
          </w:tcPr>
          <w:p w:rsidR="00695614" w:rsidRPr="00596B3A" w:rsidRDefault="00E84A64" w:rsidP="00E84A64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1-l,2-i,3-g,4-h,5-j,6-k</w:t>
            </w:r>
          </w:p>
        </w:tc>
      </w:tr>
    </w:tbl>
    <w:p w:rsidR="00F67B98" w:rsidRPr="002D3B71" w:rsidRDefault="00F67B98" w:rsidP="002D3B71">
      <w:pPr>
        <w:rPr>
          <w:rFonts w:ascii="Times New Roman" w:hAnsi="Times New Roman" w:cs="Times New Roman"/>
          <w:sz w:val="28"/>
          <w:szCs w:val="28"/>
        </w:rPr>
      </w:pPr>
    </w:p>
    <w:sectPr w:rsidR="00F67B98" w:rsidRPr="002D3B71" w:rsidSect="00EA70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E910D9"/>
    <w:multiLevelType w:val="hybridMultilevel"/>
    <w:tmpl w:val="6F0C8F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6847DF3"/>
    <w:multiLevelType w:val="hybridMultilevel"/>
    <w:tmpl w:val="941C91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9117861"/>
    <w:multiLevelType w:val="hybridMultilevel"/>
    <w:tmpl w:val="FC04EC22"/>
    <w:lvl w:ilvl="0" w:tplc="CD8AA302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4C15BFE"/>
    <w:multiLevelType w:val="hybridMultilevel"/>
    <w:tmpl w:val="7C728E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E0AEB"/>
    <w:rsid w:val="00095832"/>
    <w:rsid w:val="00115800"/>
    <w:rsid w:val="00120D9E"/>
    <w:rsid w:val="001D006F"/>
    <w:rsid w:val="00242EEF"/>
    <w:rsid w:val="002920BB"/>
    <w:rsid w:val="002D3B71"/>
    <w:rsid w:val="002E0AEB"/>
    <w:rsid w:val="003B13D7"/>
    <w:rsid w:val="003C5B50"/>
    <w:rsid w:val="00507E62"/>
    <w:rsid w:val="00532DD1"/>
    <w:rsid w:val="00596B3A"/>
    <w:rsid w:val="005E4C98"/>
    <w:rsid w:val="006231B4"/>
    <w:rsid w:val="00695614"/>
    <w:rsid w:val="006B3225"/>
    <w:rsid w:val="007B0D30"/>
    <w:rsid w:val="007B6456"/>
    <w:rsid w:val="007C5AA1"/>
    <w:rsid w:val="009070EB"/>
    <w:rsid w:val="009138AE"/>
    <w:rsid w:val="009166C3"/>
    <w:rsid w:val="00A2096D"/>
    <w:rsid w:val="00A777AF"/>
    <w:rsid w:val="00A91445"/>
    <w:rsid w:val="00B829C2"/>
    <w:rsid w:val="00D56301"/>
    <w:rsid w:val="00DD356B"/>
    <w:rsid w:val="00DE6E1E"/>
    <w:rsid w:val="00E06E89"/>
    <w:rsid w:val="00E31D59"/>
    <w:rsid w:val="00E33E95"/>
    <w:rsid w:val="00E84A64"/>
    <w:rsid w:val="00EA70C1"/>
    <w:rsid w:val="00EE2872"/>
    <w:rsid w:val="00F67B98"/>
    <w:rsid w:val="00F821FF"/>
    <w:rsid w:val="00FC68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70C1"/>
  </w:style>
  <w:style w:type="paragraph" w:styleId="1">
    <w:name w:val="heading 1"/>
    <w:basedOn w:val="a"/>
    <w:next w:val="a"/>
    <w:link w:val="10"/>
    <w:uiPriority w:val="9"/>
    <w:qFormat/>
    <w:rsid w:val="009166C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E0AEB"/>
    <w:pPr>
      <w:ind w:left="720"/>
      <w:contextualSpacing/>
    </w:pPr>
  </w:style>
  <w:style w:type="paragraph" w:styleId="a4">
    <w:name w:val="No Spacing"/>
    <w:uiPriority w:val="1"/>
    <w:qFormat/>
    <w:rsid w:val="00DD356B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9166C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5">
    <w:name w:val="Balloon Text"/>
    <w:basedOn w:val="a"/>
    <w:link w:val="a6"/>
    <w:uiPriority w:val="99"/>
    <w:semiHidden/>
    <w:unhideWhenUsed/>
    <w:rsid w:val="001158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15800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6231B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298</TotalTime>
  <Pages>8</Pages>
  <Words>1314</Words>
  <Characters>7494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Кабинет 7</cp:lastModifiedBy>
  <cp:revision>12</cp:revision>
  <cp:lastPrinted>2016-03-24T08:48:00Z</cp:lastPrinted>
  <dcterms:created xsi:type="dcterms:W3CDTF">2015-10-21T11:47:00Z</dcterms:created>
  <dcterms:modified xsi:type="dcterms:W3CDTF">2016-03-31T07:21:00Z</dcterms:modified>
</cp:coreProperties>
</file>